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1F" w:rsidRPr="00211B25" w:rsidRDefault="00B82C1F" w:rsidP="00211B25">
      <w:pPr>
        <w:jc w:val="center"/>
        <w:rPr>
          <w:b/>
          <w:sz w:val="24"/>
          <w:szCs w:val="24"/>
        </w:rPr>
      </w:pPr>
      <w:r w:rsidRPr="00211B25">
        <w:rPr>
          <w:b/>
          <w:sz w:val="24"/>
          <w:szCs w:val="24"/>
        </w:rPr>
        <w:t>Городск</w:t>
      </w:r>
      <w:r>
        <w:rPr>
          <w:b/>
          <w:sz w:val="24"/>
          <w:szCs w:val="24"/>
        </w:rPr>
        <w:t>ой</w:t>
      </w:r>
      <w:r w:rsidRPr="00211B25">
        <w:rPr>
          <w:b/>
          <w:sz w:val="24"/>
          <w:szCs w:val="24"/>
        </w:rPr>
        <w:t xml:space="preserve"> профориентационный конкурс семейных проектов</w:t>
      </w:r>
      <w:bookmarkStart w:id="0" w:name="_GoBack"/>
      <w:bookmarkEnd w:id="0"/>
    </w:p>
    <w:p w:rsidR="00B82C1F" w:rsidRPr="00211B25" w:rsidRDefault="00B82C1F" w:rsidP="00211B25">
      <w:pPr>
        <w:jc w:val="center"/>
        <w:rPr>
          <w:b/>
          <w:sz w:val="24"/>
          <w:szCs w:val="24"/>
        </w:rPr>
      </w:pPr>
      <w:r w:rsidRPr="00211B25">
        <w:rPr>
          <w:b/>
          <w:sz w:val="24"/>
          <w:szCs w:val="24"/>
        </w:rPr>
        <w:t>«План профессиональной карьеры»</w:t>
      </w:r>
    </w:p>
    <w:p w:rsidR="00B82C1F" w:rsidRPr="00211B25" w:rsidRDefault="00B82C1F" w:rsidP="00211B25">
      <w:pPr>
        <w:jc w:val="center"/>
        <w:rPr>
          <w:b/>
          <w:sz w:val="24"/>
          <w:szCs w:val="24"/>
        </w:rPr>
      </w:pPr>
      <w:r w:rsidRPr="00211B25">
        <w:rPr>
          <w:b/>
          <w:sz w:val="24"/>
          <w:szCs w:val="24"/>
        </w:rPr>
        <w:t>для учащихся 8-11 классов муниципальных общеобразовательных учреждений</w:t>
      </w:r>
    </w:p>
    <w:p w:rsidR="00B82C1F" w:rsidRPr="00211B25" w:rsidRDefault="00B82C1F" w:rsidP="00211B25">
      <w:pPr>
        <w:jc w:val="center"/>
        <w:rPr>
          <w:b/>
          <w:sz w:val="24"/>
          <w:szCs w:val="24"/>
        </w:rPr>
      </w:pPr>
      <w:r w:rsidRPr="00211B25">
        <w:rPr>
          <w:b/>
          <w:sz w:val="24"/>
          <w:szCs w:val="24"/>
        </w:rPr>
        <w:t>и их родителей (законных представителей)</w:t>
      </w:r>
    </w:p>
    <w:p w:rsidR="00B82C1F" w:rsidRDefault="00B82C1F" w:rsidP="0065714E">
      <w:pPr>
        <w:ind w:firstLine="709"/>
        <w:jc w:val="both"/>
        <w:rPr>
          <w:b/>
          <w:sz w:val="24"/>
          <w:szCs w:val="24"/>
        </w:rPr>
      </w:pPr>
    </w:p>
    <w:p w:rsidR="00B82C1F" w:rsidRPr="007A5F88" w:rsidRDefault="00B82C1F" w:rsidP="0065714E">
      <w:pPr>
        <w:ind w:firstLine="709"/>
        <w:jc w:val="both"/>
        <w:rPr>
          <w:b/>
          <w:i/>
          <w:sz w:val="24"/>
          <w:szCs w:val="24"/>
        </w:rPr>
      </w:pPr>
      <w:r w:rsidRPr="007A5F88">
        <w:rPr>
          <w:b/>
          <w:i/>
          <w:sz w:val="24"/>
          <w:szCs w:val="24"/>
        </w:rPr>
        <w:t>Информация для участников конкурса:</w:t>
      </w:r>
    </w:p>
    <w:p w:rsidR="00B82C1F" w:rsidRPr="007A5F88" w:rsidRDefault="00B82C1F" w:rsidP="0065714E">
      <w:pPr>
        <w:ind w:firstLine="709"/>
        <w:jc w:val="both"/>
        <w:rPr>
          <w:i/>
          <w:sz w:val="24"/>
          <w:szCs w:val="24"/>
        </w:rPr>
      </w:pPr>
      <w:r w:rsidRPr="007A5F88">
        <w:rPr>
          <w:i/>
          <w:sz w:val="24"/>
          <w:szCs w:val="24"/>
        </w:rPr>
        <w:t>Профессион</w:t>
      </w:r>
      <w:r>
        <w:rPr>
          <w:i/>
          <w:sz w:val="24"/>
          <w:szCs w:val="24"/>
        </w:rPr>
        <w:t>альный выбор будущим выпускником</w:t>
      </w:r>
      <w:r w:rsidRPr="007A5F88">
        <w:rPr>
          <w:i/>
          <w:sz w:val="24"/>
          <w:szCs w:val="24"/>
        </w:rPr>
        <w:t xml:space="preserve"> осуществляется не только как собственное решение. Сложно одному в полной мере осознать все стороны своей будущей жизни. Основную поддержку оказывают взрослые, прежде всего родители.</w:t>
      </w:r>
    </w:p>
    <w:p w:rsidR="00B82C1F" w:rsidRPr="007A5F88" w:rsidRDefault="00B82C1F" w:rsidP="0065714E">
      <w:pPr>
        <w:shd w:val="clear" w:color="auto" w:fill="FFFFFF"/>
        <w:ind w:right="58" w:firstLine="709"/>
        <w:jc w:val="both"/>
        <w:rPr>
          <w:i/>
          <w:sz w:val="24"/>
          <w:szCs w:val="24"/>
        </w:rPr>
      </w:pPr>
      <w:r w:rsidRPr="007A5F88">
        <w:rPr>
          <w:i/>
          <w:sz w:val="24"/>
          <w:szCs w:val="24"/>
        </w:rPr>
        <w:t>Предлагаем вам серию заданий, которые</w:t>
      </w:r>
      <w:r>
        <w:rPr>
          <w:i/>
          <w:sz w:val="24"/>
          <w:szCs w:val="24"/>
        </w:rPr>
        <w:t xml:space="preserve"> </w:t>
      </w:r>
      <w:r w:rsidRPr="007A5F88">
        <w:rPr>
          <w:i/>
          <w:sz w:val="24"/>
          <w:szCs w:val="24"/>
        </w:rPr>
        <w:t>помогут перейти от общих рассуж</w:t>
      </w:r>
      <w:r w:rsidRPr="007A5F88">
        <w:rPr>
          <w:i/>
          <w:sz w:val="24"/>
          <w:szCs w:val="24"/>
        </w:rPr>
        <w:softHyphen/>
        <w:t xml:space="preserve">дений в семейном кругу о профессиональном самоопределении молодого человека, о его будущей профессии к такому варианту, который можно было бы использовать, как навигатор в выстраивании траектории движения на пути к достижению поставленной цели (получению профессии). </w:t>
      </w:r>
    </w:p>
    <w:p w:rsidR="00B82C1F" w:rsidRPr="007A5F88" w:rsidRDefault="00B82C1F" w:rsidP="0065714E">
      <w:pPr>
        <w:shd w:val="clear" w:color="auto" w:fill="FFFFFF"/>
        <w:ind w:right="58" w:firstLine="709"/>
        <w:jc w:val="both"/>
        <w:rPr>
          <w:i/>
          <w:sz w:val="24"/>
          <w:szCs w:val="24"/>
        </w:rPr>
      </w:pPr>
      <w:r w:rsidRPr="007A5F88">
        <w:rPr>
          <w:b/>
          <w:i/>
          <w:sz w:val="24"/>
          <w:szCs w:val="24"/>
        </w:rPr>
        <w:t>Все задания выполняет учащийся</w:t>
      </w:r>
      <w:r w:rsidRPr="007A5F88">
        <w:rPr>
          <w:i/>
          <w:sz w:val="24"/>
          <w:szCs w:val="24"/>
        </w:rPr>
        <w:t xml:space="preserve">. </w:t>
      </w:r>
      <w:r w:rsidRPr="007A5F88">
        <w:rPr>
          <w:b/>
          <w:i/>
          <w:sz w:val="24"/>
          <w:szCs w:val="24"/>
        </w:rPr>
        <w:t>Роль родителей</w:t>
      </w:r>
      <w:r w:rsidRPr="007A5F88">
        <w:rPr>
          <w:i/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</w:t>
      </w:r>
      <w:r w:rsidRPr="007A5F88">
        <w:rPr>
          <w:i/>
          <w:sz w:val="24"/>
          <w:szCs w:val="24"/>
        </w:rPr>
        <w:t>принять участие в совместном обсуждении, анализе ситуационных вопросов, помочь оформить рассуждения в конкретный и аргументированный ответ с учетом имеющихся данных. Возможно, придется совместно заняться поиском необходимой информации, которая поможет в выполнении заданий. (Все вопросы и задания связаны с выбором профессии. Под словами «цель» и «мечта» подразумевается будущая профессиональная деятельность молодого человека).</w:t>
      </w:r>
    </w:p>
    <w:p w:rsidR="00B82C1F" w:rsidRPr="007A5F88" w:rsidRDefault="00B82C1F" w:rsidP="0065714E">
      <w:pPr>
        <w:shd w:val="clear" w:color="auto" w:fill="FFFFFF"/>
        <w:ind w:right="58" w:firstLine="709"/>
        <w:jc w:val="both"/>
        <w:rPr>
          <w:i/>
          <w:sz w:val="24"/>
          <w:szCs w:val="24"/>
        </w:rPr>
      </w:pPr>
    </w:p>
    <w:p w:rsidR="00B82C1F" w:rsidRDefault="00B82C1F" w:rsidP="0065714E">
      <w:pPr>
        <w:shd w:val="clear" w:color="auto" w:fill="FFFFFF"/>
        <w:ind w:right="58" w:firstLine="709"/>
        <w:jc w:val="both"/>
        <w:rPr>
          <w:i/>
          <w:sz w:val="24"/>
          <w:szCs w:val="24"/>
        </w:rPr>
      </w:pPr>
      <w:r w:rsidRPr="00C82F6C">
        <w:rPr>
          <w:b/>
          <w:i/>
          <w:sz w:val="24"/>
          <w:szCs w:val="24"/>
        </w:rPr>
        <w:t>Уважаемые родители</w:t>
      </w:r>
      <w:r w:rsidRPr="00C82F6C">
        <w:rPr>
          <w:i/>
          <w:sz w:val="24"/>
          <w:szCs w:val="24"/>
        </w:rPr>
        <w:t xml:space="preserve">, для того, чтобы сориентироваться в собственной стратегии поведения в помощи </w:t>
      </w:r>
      <w:r>
        <w:rPr>
          <w:i/>
          <w:sz w:val="24"/>
          <w:szCs w:val="24"/>
        </w:rPr>
        <w:t>будущему выпускнику при построении плана профессиональной карьеры</w:t>
      </w:r>
      <w:r w:rsidRPr="00C82F6C">
        <w:rPr>
          <w:i/>
          <w:sz w:val="24"/>
          <w:szCs w:val="24"/>
        </w:rPr>
        <w:t xml:space="preserve"> предлагаем вашему вниманию просмотреть видеоконсу</w:t>
      </w:r>
      <w:r>
        <w:rPr>
          <w:i/>
          <w:sz w:val="24"/>
          <w:szCs w:val="24"/>
        </w:rPr>
        <w:t>л</w:t>
      </w:r>
      <w:r w:rsidRPr="00C82F6C">
        <w:rPr>
          <w:i/>
          <w:sz w:val="24"/>
          <w:szCs w:val="24"/>
        </w:rPr>
        <w:t>ьтации</w:t>
      </w:r>
      <w:r>
        <w:rPr>
          <w:i/>
          <w:sz w:val="24"/>
          <w:szCs w:val="24"/>
        </w:rPr>
        <w:t xml:space="preserve">, </w:t>
      </w:r>
      <w:r w:rsidRPr="00414CFC">
        <w:rPr>
          <w:i/>
          <w:sz w:val="24"/>
          <w:szCs w:val="24"/>
        </w:rPr>
        <w:t>перейдя по следующим ссылкам:</w:t>
      </w:r>
    </w:p>
    <w:p w:rsidR="00B82C1F" w:rsidRPr="00256510" w:rsidRDefault="00B82C1F" w:rsidP="0065714E">
      <w:pPr>
        <w:shd w:val="clear" w:color="auto" w:fill="FFFFFF"/>
        <w:ind w:right="58" w:firstLine="709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Видеофильм «</w:t>
      </w:r>
      <w:r w:rsidRPr="00414CFC">
        <w:rPr>
          <w:sz w:val="24"/>
          <w:szCs w:val="24"/>
        </w:rPr>
        <w:t>От профессии к призванию</w:t>
      </w:r>
      <w:r>
        <w:rPr>
          <w:sz w:val="24"/>
          <w:szCs w:val="24"/>
        </w:rPr>
        <w:t xml:space="preserve">» - </w:t>
      </w:r>
      <w:hyperlink r:id="rId7" w:history="1">
        <w:r w:rsidRPr="00256510">
          <w:rPr>
            <w:rStyle w:val="Hyperlink"/>
            <w:sz w:val="24"/>
            <w:szCs w:val="24"/>
            <w:shd w:val="clear" w:color="auto" w:fill="FFFFFF"/>
          </w:rPr>
          <w:t>vk.com/video-93951283_456239069</w:t>
        </w:r>
      </w:hyperlink>
      <w:r>
        <w:rPr>
          <w:color w:val="0000FF"/>
        </w:rPr>
        <w:t>.</w:t>
      </w:r>
    </w:p>
    <w:p w:rsidR="00B82C1F" w:rsidRDefault="00B82C1F" w:rsidP="0065714E">
      <w:pPr>
        <w:shd w:val="clear" w:color="auto" w:fill="FFFFFF"/>
        <w:ind w:right="5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Видеофильм «Как воспитать супердетей» - </w:t>
      </w:r>
      <w:hyperlink r:id="rId8" w:history="1">
        <w:r w:rsidRPr="003147AD">
          <w:rPr>
            <w:rStyle w:val="Hyperlink"/>
            <w:sz w:val="24"/>
            <w:szCs w:val="24"/>
          </w:rPr>
          <w:t>vk.com/video-93951283_456239070</w:t>
        </w:r>
      </w:hyperlink>
      <w:r>
        <w:t>.</w:t>
      </w:r>
    </w:p>
    <w:p w:rsidR="00B82C1F" w:rsidRPr="00414CFC" w:rsidRDefault="00B82C1F" w:rsidP="0065714E">
      <w:pPr>
        <w:shd w:val="clear" w:color="auto" w:fill="FFFFFF"/>
        <w:ind w:right="58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или </w:t>
      </w:r>
      <w:hyperlink r:id="rId9" w:history="1">
        <w:r w:rsidRPr="00550C07">
          <w:rPr>
            <w:rStyle w:val="Hyperlink"/>
            <w:sz w:val="24"/>
            <w:szCs w:val="24"/>
          </w:rPr>
          <w:t>http://uicdt.irk0.ru/single.php?id=272</w:t>
        </w:r>
      </w:hyperlink>
      <w:r>
        <w:rPr>
          <w:sz w:val="24"/>
          <w:szCs w:val="24"/>
        </w:rPr>
        <w:t xml:space="preserve"> .</w:t>
      </w:r>
    </w:p>
    <w:p w:rsidR="00B82C1F" w:rsidRDefault="00B82C1F" w:rsidP="008A5AC4">
      <w:pPr>
        <w:shd w:val="clear" w:color="auto" w:fill="FFFFFF"/>
        <w:ind w:right="58" w:firstLine="709"/>
        <w:jc w:val="both"/>
        <w:rPr>
          <w:i/>
          <w:sz w:val="24"/>
          <w:szCs w:val="24"/>
        </w:rPr>
      </w:pPr>
    </w:p>
    <w:p w:rsidR="00B82C1F" w:rsidRPr="007A5F88" w:rsidRDefault="00B82C1F" w:rsidP="008A5AC4">
      <w:pPr>
        <w:shd w:val="clear" w:color="auto" w:fill="FFFFFF"/>
        <w:ind w:right="58" w:firstLine="709"/>
        <w:jc w:val="both"/>
        <w:rPr>
          <w:i/>
          <w:sz w:val="24"/>
          <w:szCs w:val="24"/>
        </w:rPr>
      </w:pPr>
      <w:r w:rsidRPr="007A5F88">
        <w:rPr>
          <w:i/>
          <w:sz w:val="24"/>
          <w:szCs w:val="24"/>
        </w:rPr>
        <w:t xml:space="preserve">Задания необходимо оформить по </w:t>
      </w:r>
      <w:r>
        <w:rPr>
          <w:i/>
          <w:sz w:val="24"/>
          <w:szCs w:val="24"/>
        </w:rPr>
        <w:t xml:space="preserve">универсальной </w:t>
      </w:r>
      <w:r w:rsidRPr="007A5F88">
        <w:rPr>
          <w:i/>
          <w:sz w:val="24"/>
          <w:szCs w:val="24"/>
        </w:rPr>
        <w:t>форме</w:t>
      </w:r>
      <w:r>
        <w:rPr>
          <w:i/>
          <w:sz w:val="24"/>
          <w:szCs w:val="24"/>
        </w:rPr>
        <w:t xml:space="preserve">, которая включает в себя оформление универсальной заявки на </w:t>
      </w:r>
      <w:r w:rsidRPr="008A5AC4">
        <w:rPr>
          <w:i/>
          <w:sz w:val="24"/>
          <w:szCs w:val="24"/>
        </w:rPr>
        <w:t>участие  (см.</w:t>
      </w:r>
      <w:r>
        <w:rPr>
          <w:i/>
          <w:sz w:val="24"/>
          <w:szCs w:val="24"/>
        </w:rPr>
        <w:t xml:space="preserve"> </w:t>
      </w:r>
      <w:r w:rsidRPr="008A5AC4">
        <w:rPr>
          <w:i/>
          <w:sz w:val="24"/>
          <w:szCs w:val="24"/>
        </w:rPr>
        <w:t>Приложение)</w:t>
      </w:r>
      <w:r w:rsidRPr="007A5F88">
        <w:rPr>
          <w:i/>
          <w:sz w:val="24"/>
          <w:szCs w:val="24"/>
        </w:rPr>
        <w:t xml:space="preserve"> и направить </w:t>
      </w:r>
      <w:r w:rsidRPr="00C82F6C">
        <w:rPr>
          <w:b/>
          <w:i/>
          <w:sz w:val="24"/>
          <w:szCs w:val="24"/>
        </w:rPr>
        <w:t xml:space="preserve">до 25 апреля </w:t>
      </w:r>
      <w:smartTag w:uri="urn:schemas-microsoft-com:office:smarttags" w:element="metricconverter">
        <w:smartTagPr>
          <w:attr w:name="ProductID" w:val="2017 г"/>
        </w:smartTagPr>
        <w:r w:rsidRPr="00C82F6C">
          <w:rPr>
            <w:b/>
            <w:i/>
            <w:sz w:val="24"/>
            <w:szCs w:val="24"/>
          </w:rPr>
          <w:t>2017</w:t>
        </w:r>
        <w:r>
          <w:rPr>
            <w:b/>
            <w:i/>
            <w:sz w:val="24"/>
            <w:szCs w:val="24"/>
          </w:rPr>
          <w:t xml:space="preserve"> </w:t>
        </w:r>
        <w:r w:rsidRPr="00C82F6C">
          <w:rPr>
            <w:b/>
            <w:i/>
            <w:sz w:val="24"/>
            <w:szCs w:val="24"/>
          </w:rPr>
          <w:t>г</w:t>
        </w:r>
      </w:smartTag>
      <w:r>
        <w:rPr>
          <w:b/>
          <w:i/>
          <w:sz w:val="24"/>
          <w:szCs w:val="24"/>
        </w:rPr>
        <w:t xml:space="preserve">. </w:t>
      </w:r>
      <w:r w:rsidRPr="007A5F88">
        <w:rPr>
          <w:i/>
          <w:sz w:val="24"/>
          <w:szCs w:val="24"/>
        </w:rPr>
        <w:t xml:space="preserve"> в Оргкомитет на эл.почту </w:t>
      </w:r>
      <w:hyperlink r:id="rId10" w:history="1">
        <w:r w:rsidRPr="007A5F88">
          <w:rPr>
            <w:rStyle w:val="Hyperlink"/>
            <w:i/>
            <w:sz w:val="24"/>
            <w:szCs w:val="24"/>
            <w:lang w:val="en-US"/>
          </w:rPr>
          <w:t>profilim</w:t>
        </w:r>
        <w:r w:rsidRPr="007A5F88">
          <w:rPr>
            <w:rStyle w:val="Hyperlink"/>
            <w:i/>
            <w:sz w:val="24"/>
            <w:szCs w:val="24"/>
          </w:rPr>
          <w:t>2011@</w:t>
        </w:r>
        <w:r w:rsidRPr="007A5F88">
          <w:rPr>
            <w:rStyle w:val="Hyperlink"/>
            <w:i/>
            <w:sz w:val="24"/>
            <w:szCs w:val="24"/>
            <w:lang w:val="en-US"/>
          </w:rPr>
          <w:t>mail</w:t>
        </w:r>
        <w:r w:rsidRPr="007A5F88">
          <w:rPr>
            <w:rStyle w:val="Hyperlink"/>
            <w:i/>
            <w:sz w:val="24"/>
            <w:szCs w:val="24"/>
          </w:rPr>
          <w:t>.</w:t>
        </w:r>
        <w:r w:rsidRPr="007A5F88">
          <w:rPr>
            <w:rStyle w:val="Hyperlink"/>
            <w:i/>
            <w:sz w:val="24"/>
            <w:szCs w:val="24"/>
            <w:lang w:val="en-US"/>
          </w:rPr>
          <w:t>ru</w:t>
        </w:r>
      </w:hyperlink>
      <w:r w:rsidRPr="007A5F88">
        <w:rPr>
          <w:i/>
          <w:sz w:val="24"/>
          <w:szCs w:val="24"/>
        </w:rPr>
        <w:t xml:space="preserve">  или по адресу ул.</w:t>
      </w:r>
      <w:r>
        <w:rPr>
          <w:i/>
          <w:sz w:val="24"/>
          <w:szCs w:val="24"/>
        </w:rPr>
        <w:t xml:space="preserve"> </w:t>
      </w:r>
      <w:r w:rsidRPr="007A5F88">
        <w:rPr>
          <w:i/>
          <w:sz w:val="24"/>
          <w:szCs w:val="24"/>
        </w:rPr>
        <w:t>Героев Труда,</w:t>
      </w:r>
      <w:r>
        <w:rPr>
          <w:i/>
          <w:sz w:val="24"/>
          <w:szCs w:val="24"/>
        </w:rPr>
        <w:t xml:space="preserve"> 19,</w:t>
      </w:r>
      <w:r w:rsidRPr="007A5F88">
        <w:rPr>
          <w:i/>
          <w:sz w:val="24"/>
          <w:szCs w:val="24"/>
        </w:rPr>
        <w:t xml:space="preserve"> каб.217 (территория школы №7)</w:t>
      </w:r>
      <w:r>
        <w:rPr>
          <w:i/>
          <w:sz w:val="24"/>
          <w:szCs w:val="24"/>
        </w:rPr>
        <w:t>.</w:t>
      </w:r>
    </w:p>
    <w:p w:rsidR="00B82C1F" w:rsidRPr="007E5555" w:rsidRDefault="00B82C1F" w:rsidP="00E13628">
      <w:pPr>
        <w:tabs>
          <w:tab w:val="left" w:pos="900"/>
          <w:tab w:val="left" w:pos="1080"/>
        </w:tabs>
        <w:ind w:firstLine="709"/>
        <w:jc w:val="both"/>
        <w:rPr>
          <w:i/>
          <w:sz w:val="24"/>
          <w:szCs w:val="24"/>
        </w:rPr>
      </w:pPr>
      <w:r w:rsidRPr="007E5555">
        <w:rPr>
          <w:i/>
          <w:sz w:val="24"/>
          <w:szCs w:val="24"/>
        </w:rPr>
        <w:t>Победителями Конкурса становятся семейные проекты, набравшие наибольшее количество баллов по результатам конкурсных заданий.</w:t>
      </w:r>
      <w:r>
        <w:rPr>
          <w:i/>
          <w:sz w:val="24"/>
          <w:szCs w:val="24"/>
        </w:rPr>
        <w:t xml:space="preserve"> </w:t>
      </w:r>
      <w:r w:rsidRPr="007E5555">
        <w:rPr>
          <w:i/>
          <w:sz w:val="24"/>
          <w:szCs w:val="24"/>
        </w:rPr>
        <w:t xml:space="preserve">Семьи-победители награждаются дипломами </w:t>
      </w:r>
      <w:r w:rsidRPr="007E5555">
        <w:rPr>
          <w:i/>
          <w:sz w:val="24"/>
          <w:szCs w:val="24"/>
          <w:lang w:val="en-US"/>
        </w:rPr>
        <w:t>I</w:t>
      </w:r>
      <w:r w:rsidRPr="007E5555">
        <w:rPr>
          <w:i/>
          <w:sz w:val="24"/>
          <w:szCs w:val="24"/>
        </w:rPr>
        <w:t xml:space="preserve">, </w:t>
      </w:r>
      <w:r w:rsidRPr="007E5555">
        <w:rPr>
          <w:i/>
          <w:sz w:val="24"/>
          <w:szCs w:val="24"/>
          <w:lang w:val="en-US"/>
        </w:rPr>
        <w:t>II</w:t>
      </w:r>
      <w:r w:rsidRPr="007E5555">
        <w:rPr>
          <w:i/>
          <w:sz w:val="24"/>
          <w:szCs w:val="24"/>
        </w:rPr>
        <w:t xml:space="preserve">, </w:t>
      </w:r>
      <w:r w:rsidRPr="007E5555">
        <w:rPr>
          <w:i/>
          <w:sz w:val="24"/>
          <w:szCs w:val="24"/>
          <w:lang w:val="en-US"/>
        </w:rPr>
        <w:t>III</w:t>
      </w:r>
      <w:r w:rsidRPr="007E5555">
        <w:rPr>
          <w:i/>
          <w:sz w:val="24"/>
          <w:szCs w:val="24"/>
        </w:rPr>
        <w:t xml:space="preserve"> степени и денежными призами:</w:t>
      </w:r>
      <w:r>
        <w:rPr>
          <w:i/>
          <w:sz w:val="24"/>
          <w:szCs w:val="24"/>
        </w:rPr>
        <w:t xml:space="preserve"> </w:t>
      </w:r>
      <w:r w:rsidRPr="007E5555">
        <w:rPr>
          <w:i/>
          <w:sz w:val="24"/>
          <w:szCs w:val="24"/>
          <w:lang w:val="en-US"/>
        </w:rPr>
        <w:t>I</w:t>
      </w:r>
      <w:r w:rsidRPr="007E5555">
        <w:rPr>
          <w:i/>
          <w:sz w:val="24"/>
          <w:szCs w:val="24"/>
        </w:rPr>
        <w:t xml:space="preserve"> место – 1500 рублей;</w:t>
      </w:r>
      <w:r>
        <w:rPr>
          <w:i/>
          <w:sz w:val="24"/>
          <w:szCs w:val="24"/>
        </w:rPr>
        <w:t xml:space="preserve"> </w:t>
      </w:r>
      <w:r w:rsidRPr="007E5555">
        <w:rPr>
          <w:i/>
          <w:sz w:val="24"/>
          <w:szCs w:val="24"/>
          <w:lang w:val="en-US"/>
        </w:rPr>
        <w:t>II</w:t>
      </w:r>
      <w:r w:rsidRPr="007E5555">
        <w:rPr>
          <w:i/>
          <w:sz w:val="24"/>
          <w:szCs w:val="24"/>
        </w:rPr>
        <w:t xml:space="preserve"> место – 1000 рублей;</w:t>
      </w:r>
      <w:r w:rsidRPr="007E5555">
        <w:rPr>
          <w:i/>
          <w:sz w:val="24"/>
          <w:szCs w:val="24"/>
          <w:lang w:val="en-US"/>
        </w:rPr>
        <w:t>III</w:t>
      </w:r>
      <w:r w:rsidRPr="007E5555">
        <w:rPr>
          <w:i/>
          <w:sz w:val="24"/>
          <w:szCs w:val="24"/>
        </w:rPr>
        <w:t xml:space="preserve"> место – 500 рублей.</w:t>
      </w:r>
      <w:r>
        <w:rPr>
          <w:i/>
          <w:sz w:val="24"/>
          <w:szCs w:val="24"/>
        </w:rPr>
        <w:t xml:space="preserve"> (Приказ УО от05.04.2017г. №278).</w:t>
      </w:r>
    </w:p>
    <w:p w:rsidR="00B82C1F" w:rsidRDefault="00B82C1F" w:rsidP="0065714E">
      <w:pPr>
        <w:shd w:val="clear" w:color="auto" w:fill="FFFFFF"/>
        <w:ind w:right="58" w:firstLine="709"/>
        <w:jc w:val="both"/>
        <w:rPr>
          <w:sz w:val="24"/>
          <w:szCs w:val="24"/>
        </w:rPr>
      </w:pPr>
    </w:p>
    <w:p w:rsidR="00B82C1F" w:rsidRDefault="00B82C1F" w:rsidP="00C82F6C">
      <w:pPr>
        <w:ind w:firstLine="708"/>
        <w:jc w:val="center"/>
        <w:rPr>
          <w:b/>
          <w:sz w:val="24"/>
          <w:szCs w:val="24"/>
        </w:rPr>
      </w:pPr>
    </w:p>
    <w:p w:rsidR="00B82C1F" w:rsidRDefault="00B82C1F" w:rsidP="00C82F6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КОНКУРСНЫЕ ЗАДАНИЯ</w:t>
      </w:r>
    </w:p>
    <w:p w:rsidR="00B82C1F" w:rsidRDefault="00B82C1F" w:rsidP="0045547C">
      <w:pPr>
        <w:shd w:val="clear" w:color="auto" w:fill="FFFFFF"/>
        <w:ind w:right="58"/>
        <w:jc w:val="both"/>
        <w:rPr>
          <w:b/>
          <w:sz w:val="24"/>
          <w:szCs w:val="24"/>
        </w:rPr>
      </w:pPr>
    </w:p>
    <w:p w:rsidR="00B82C1F" w:rsidRDefault="00B82C1F" w:rsidP="0045547C">
      <w:pPr>
        <w:shd w:val="clear" w:color="auto" w:fill="FFFFFF"/>
        <w:ind w:right="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Данное задание является подготовительным и не требует специального оформления и отправки Оргкомитету. Полученная информация по результатам работы, является ориентиром  в выполнении следующих заданий. </w:t>
      </w:r>
    </w:p>
    <w:p w:rsidR="00B82C1F" w:rsidRDefault="00B82C1F" w:rsidP="00C75D8F">
      <w:pPr>
        <w:shd w:val="clear" w:color="auto" w:fill="FFFFFF"/>
        <w:ind w:right="58" w:firstLine="708"/>
        <w:jc w:val="both"/>
        <w:rPr>
          <w:sz w:val="24"/>
          <w:szCs w:val="24"/>
        </w:rPr>
      </w:pPr>
    </w:p>
    <w:p w:rsidR="00B82C1F" w:rsidRPr="00C5097C" w:rsidRDefault="00B82C1F" w:rsidP="00C75D8F">
      <w:pPr>
        <w:shd w:val="clear" w:color="auto" w:fill="FFFFFF"/>
        <w:ind w:right="5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5097C">
        <w:rPr>
          <w:sz w:val="24"/>
          <w:szCs w:val="24"/>
        </w:rPr>
        <w:t xml:space="preserve">На сайте «Профориентатор.ру» </w:t>
      </w:r>
      <w:hyperlink r:id="rId11" w:history="1">
        <w:r w:rsidRPr="00EF7848">
          <w:rPr>
            <w:rStyle w:val="Hyperlink"/>
            <w:sz w:val="24"/>
            <w:szCs w:val="24"/>
          </w:rPr>
          <w:t>http://www.proforientator.ru/tests</w:t>
        </w:r>
      </w:hyperlink>
      <w:r>
        <w:t xml:space="preserve"> </w:t>
      </w:r>
      <w:r w:rsidRPr="00C5097C">
        <w:rPr>
          <w:sz w:val="24"/>
          <w:szCs w:val="24"/>
        </w:rPr>
        <w:t xml:space="preserve">представлены экспресс-тесты на профориентацию, тесты на профессию, выбор профессии, которые помогут понять, кем стать в будущем, и определить профессиональные сферы, наиболее соответствующие интересам, личностному типу, способностям, определяющемуся с выбором </w:t>
      </w:r>
      <w:r>
        <w:rPr>
          <w:sz w:val="24"/>
          <w:szCs w:val="24"/>
        </w:rPr>
        <w:t>будущему выпускнику</w:t>
      </w:r>
      <w:r w:rsidRPr="00C5097C">
        <w:rPr>
          <w:sz w:val="24"/>
          <w:szCs w:val="24"/>
        </w:rPr>
        <w:t>.</w:t>
      </w:r>
      <w:r w:rsidRPr="00C5097C">
        <w:rPr>
          <w:sz w:val="24"/>
          <w:szCs w:val="24"/>
        </w:rPr>
        <w:tab/>
      </w:r>
      <w:r>
        <w:rPr>
          <w:b/>
          <w:sz w:val="24"/>
          <w:szCs w:val="24"/>
        </w:rPr>
        <w:t>Будущему выпускнику</w:t>
      </w:r>
      <w:r w:rsidRPr="00C75D8F">
        <w:rPr>
          <w:b/>
          <w:sz w:val="24"/>
          <w:szCs w:val="24"/>
        </w:rPr>
        <w:t xml:space="preserve"> предлагается пройти, интересующие тесты, чтобы определ</w:t>
      </w:r>
      <w:r>
        <w:rPr>
          <w:b/>
          <w:sz w:val="24"/>
          <w:szCs w:val="24"/>
        </w:rPr>
        <w:t>ить</w:t>
      </w:r>
      <w:r w:rsidRPr="00C75D8F">
        <w:rPr>
          <w:b/>
          <w:sz w:val="24"/>
          <w:szCs w:val="24"/>
        </w:rPr>
        <w:t xml:space="preserve"> или уточнить</w:t>
      </w:r>
      <w:r>
        <w:rPr>
          <w:b/>
          <w:sz w:val="24"/>
          <w:szCs w:val="24"/>
        </w:rPr>
        <w:t xml:space="preserve">, сориентироваться в </w:t>
      </w:r>
      <w:r w:rsidRPr="00C75D8F">
        <w:rPr>
          <w:b/>
          <w:sz w:val="24"/>
          <w:szCs w:val="24"/>
        </w:rPr>
        <w:t>профил</w:t>
      </w:r>
      <w:r>
        <w:rPr>
          <w:b/>
          <w:sz w:val="24"/>
          <w:szCs w:val="24"/>
        </w:rPr>
        <w:t>е</w:t>
      </w:r>
      <w:r w:rsidRPr="00C75D8F">
        <w:rPr>
          <w:b/>
          <w:sz w:val="24"/>
          <w:szCs w:val="24"/>
        </w:rPr>
        <w:t xml:space="preserve"> образования</w:t>
      </w:r>
      <w:r>
        <w:rPr>
          <w:sz w:val="24"/>
          <w:szCs w:val="24"/>
        </w:rPr>
        <w:t>, а возможно – профессии или специальности.</w:t>
      </w:r>
    </w:p>
    <w:p w:rsidR="00B82C1F" w:rsidRDefault="00B82C1F" w:rsidP="0045547C">
      <w:pPr>
        <w:shd w:val="clear" w:color="auto" w:fill="FFFFFF"/>
        <w:ind w:right="58"/>
        <w:jc w:val="both"/>
        <w:rPr>
          <w:sz w:val="24"/>
          <w:szCs w:val="24"/>
        </w:rPr>
      </w:pPr>
      <w:r w:rsidRPr="00C5097C">
        <w:rPr>
          <w:sz w:val="24"/>
          <w:szCs w:val="24"/>
        </w:rPr>
        <w:tab/>
      </w:r>
    </w:p>
    <w:p w:rsidR="00B82C1F" w:rsidRDefault="00B82C1F" w:rsidP="007E5555">
      <w:pPr>
        <w:shd w:val="clear" w:color="auto" w:fill="FFFFFF"/>
        <w:ind w:right="5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5097C">
        <w:rPr>
          <w:sz w:val="24"/>
          <w:szCs w:val="24"/>
        </w:rPr>
        <w:t>На сайте «Моеобразование.ру» в разделе «Специальности</w:t>
      </w:r>
      <w:r>
        <w:rPr>
          <w:sz w:val="24"/>
          <w:szCs w:val="24"/>
        </w:rPr>
        <w:t>/поиск описаний</w:t>
      </w:r>
      <w:r w:rsidRPr="00C5097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E5555">
        <w:rPr>
          <w:sz w:val="24"/>
          <w:szCs w:val="24"/>
        </w:rPr>
        <w:t>(</w:t>
      </w:r>
      <w:hyperlink r:id="rId12" w:history="1">
        <w:r w:rsidRPr="001D3073">
          <w:rPr>
            <w:rStyle w:val="Hyperlink"/>
            <w:sz w:val="24"/>
            <w:szCs w:val="24"/>
          </w:rPr>
          <w:t>https://moeobrazovanie.ru</w:t>
        </w:r>
      </w:hyperlink>
      <w:r w:rsidRPr="007E5555">
        <w:rPr>
          <w:sz w:val="24"/>
          <w:szCs w:val="24"/>
        </w:rPr>
        <w:t>) вы можете познакомиться с направлениями профессиональной</w:t>
      </w:r>
      <w:r>
        <w:rPr>
          <w:sz w:val="24"/>
          <w:szCs w:val="24"/>
        </w:rPr>
        <w:t xml:space="preserve"> подготовки с учетом отраслевых направлений, которые соответствуют вашему профилю.</w:t>
      </w:r>
    </w:p>
    <w:p w:rsidR="00B82C1F" w:rsidRDefault="00B82C1F" w:rsidP="00C75D8F">
      <w:pPr>
        <w:shd w:val="clear" w:color="auto" w:fill="FFFFFF"/>
        <w:ind w:right="58" w:firstLine="708"/>
        <w:jc w:val="both"/>
        <w:rPr>
          <w:sz w:val="24"/>
          <w:szCs w:val="24"/>
        </w:rPr>
      </w:pPr>
    </w:p>
    <w:p w:rsidR="00B82C1F" w:rsidRPr="00C5097C" w:rsidRDefault="00B82C1F" w:rsidP="00C75D8F">
      <w:pPr>
        <w:shd w:val="clear" w:color="auto" w:fill="FFFFFF"/>
        <w:ind w:right="5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 сайтах Министерства труда и занятости того региона, где планируется получение будущим выпускником профессионального образования, дальнейшее место жительства и трудоустройства, можно познакомиться с рынком труда (востребованными профессиями, вакансиями), прогнозами на перспективы трудоустройства по выбираемой профессии. (Например: </w:t>
      </w:r>
      <w:hyperlink r:id="rId13" w:history="1">
        <w:r w:rsidRPr="00DE6A31">
          <w:rPr>
            <w:rStyle w:val="Hyperlink"/>
            <w:sz w:val="24"/>
            <w:szCs w:val="24"/>
          </w:rPr>
          <w:t>http://irkzan.ru</w:t>
        </w:r>
      </w:hyperlink>
      <w:r>
        <w:rPr>
          <w:sz w:val="24"/>
          <w:szCs w:val="24"/>
        </w:rPr>
        <w:t xml:space="preserve"> – Министерство труда и занятости Иркутской области).</w:t>
      </w:r>
    </w:p>
    <w:p w:rsidR="00B82C1F" w:rsidRDefault="00B82C1F" w:rsidP="009C6C80">
      <w:pPr>
        <w:shd w:val="clear" w:color="auto" w:fill="FFFFFF"/>
        <w:ind w:right="57"/>
        <w:jc w:val="both"/>
        <w:rPr>
          <w:b/>
          <w:sz w:val="24"/>
          <w:szCs w:val="24"/>
        </w:rPr>
      </w:pPr>
    </w:p>
    <w:p w:rsidR="00B82C1F" w:rsidRDefault="00B82C1F" w:rsidP="009C6C80">
      <w:pPr>
        <w:shd w:val="clear" w:color="auto" w:fill="FFFFFF"/>
        <w:ind w:right="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№2. </w:t>
      </w:r>
      <w:r w:rsidRPr="009C6C80">
        <w:rPr>
          <w:b/>
          <w:sz w:val="24"/>
          <w:szCs w:val="24"/>
        </w:rPr>
        <w:t>«Личный профессиональный план»</w:t>
      </w:r>
      <w:r>
        <w:rPr>
          <w:b/>
          <w:sz w:val="24"/>
          <w:szCs w:val="24"/>
        </w:rPr>
        <w:t>.</w:t>
      </w:r>
    </w:p>
    <w:p w:rsidR="00B82C1F" w:rsidRDefault="00B82C1F" w:rsidP="009C6C80">
      <w:pPr>
        <w:shd w:val="clear" w:color="auto" w:fill="FFFFFF"/>
        <w:ind w:right="57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Внимательно прочитайте вопросы и ответьте на них. Ответы оформляются вместе  с универсальной заявкой (Приложение). В таблице укажите № вопроса и ваш ответ.</w:t>
      </w:r>
    </w:p>
    <w:p w:rsidR="00B82C1F" w:rsidRPr="00737B5C" w:rsidRDefault="00B82C1F" w:rsidP="00737B5C">
      <w:pPr>
        <w:rPr>
          <w:b/>
          <w:color w:val="000000"/>
          <w:spacing w:val="-1"/>
          <w:sz w:val="24"/>
          <w:szCs w:val="24"/>
        </w:rPr>
      </w:pPr>
    </w:p>
    <w:p w:rsidR="00B82C1F" w:rsidRPr="0030709C" w:rsidRDefault="00B82C1F" w:rsidP="00256510">
      <w:pPr>
        <w:jc w:val="both"/>
        <w:rPr>
          <w:color w:val="000000"/>
          <w:spacing w:val="-2"/>
          <w:sz w:val="24"/>
          <w:szCs w:val="24"/>
        </w:rPr>
      </w:pPr>
      <w:r w:rsidRPr="0030709C">
        <w:rPr>
          <w:color w:val="000000"/>
          <w:spacing w:val="-1"/>
          <w:sz w:val="24"/>
          <w:szCs w:val="24"/>
        </w:rPr>
        <w:t xml:space="preserve">1. Стоит ли в наше время честно </w:t>
      </w:r>
      <w:r w:rsidRPr="0030709C">
        <w:rPr>
          <w:color w:val="000000"/>
          <w:spacing w:val="-2"/>
          <w:sz w:val="24"/>
          <w:szCs w:val="24"/>
        </w:rPr>
        <w:t>трудиться? Почему?</w:t>
      </w:r>
    </w:p>
    <w:p w:rsidR="00B82C1F" w:rsidRPr="0030709C" w:rsidRDefault="00B82C1F" w:rsidP="00256510">
      <w:pPr>
        <w:jc w:val="both"/>
        <w:rPr>
          <w:color w:val="000000"/>
          <w:spacing w:val="-3"/>
          <w:sz w:val="24"/>
          <w:szCs w:val="24"/>
        </w:rPr>
      </w:pPr>
      <w:r w:rsidRPr="0030709C">
        <w:rPr>
          <w:color w:val="000000"/>
          <w:spacing w:val="-1"/>
          <w:sz w:val="24"/>
          <w:szCs w:val="24"/>
        </w:rPr>
        <w:t xml:space="preserve">2. Стоит ли учиться после школы, </w:t>
      </w:r>
      <w:r w:rsidRPr="0030709C">
        <w:rPr>
          <w:color w:val="000000"/>
          <w:spacing w:val="-2"/>
          <w:sz w:val="24"/>
          <w:szCs w:val="24"/>
        </w:rPr>
        <w:t xml:space="preserve">ведь можно и так хорошо </w:t>
      </w:r>
      <w:r w:rsidRPr="0030709C">
        <w:rPr>
          <w:color w:val="000000"/>
          <w:spacing w:val="-3"/>
          <w:sz w:val="24"/>
          <w:szCs w:val="24"/>
        </w:rPr>
        <w:t>устроиться?</w:t>
      </w:r>
    </w:p>
    <w:p w:rsidR="00B82C1F" w:rsidRPr="0030709C" w:rsidRDefault="00B82C1F" w:rsidP="00256510">
      <w:pPr>
        <w:jc w:val="both"/>
        <w:rPr>
          <w:color w:val="000000"/>
          <w:spacing w:val="-3"/>
          <w:sz w:val="24"/>
          <w:szCs w:val="24"/>
        </w:rPr>
      </w:pPr>
      <w:r w:rsidRPr="0030709C">
        <w:rPr>
          <w:color w:val="000000"/>
          <w:spacing w:val="-1"/>
          <w:sz w:val="24"/>
          <w:szCs w:val="24"/>
        </w:rPr>
        <w:t xml:space="preserve">3. Когда в России жить станет </w:t>
      </w:r>
      <w:r w:rsidRPr="0030709C">
        <w:rPr>
          <w:color w:val="000000"/>
          <w:spacing w:val="-3"/>
          <w:sz w:val="24"/>
          <w:szCs w:val="24"/>
        </w:rPr>
        <w:t>лучше?</w:t>
      </w:r>
    </w:p>
    <w:p w:rsidR="00B82C1F" w:rsidRPr="009C6C80" w:rsidRDefault="00B82C1F" w:rsidP="00256510">
      <w:pPr>
        <w:jc w:val="both"/>
        <w:rPr>
          <w:color w:val="000000"/>
          <w:sz w:val="24"/>
          <w:szCs w:val="24"/>
        </w:rPr>
      </w:pPr>
      <w:r w:rsidRPr="009C6C80">
        <w:rPr>
          <w:color w:val="000000"/>
          <w:sz w:val="24"/>
          <w:szCs w:val="24"/>
        </w:rPr>
        <w:t>4. Задание на честность с самим  собой.</w:t>
      </w:r>
    </w:p>
    <w:p w:rsidR="00B82C1F" w:rsidRPr="009C6C80" w:rsidRDefault="00B82C1F" w:rsidP="00256510">
      <w:pPr>
        <w:ind w:firstLine="708"/>
        <w:jc w:val="both"/>
        <w:rPr>
          <w:color w:val="000000"/>
          <w:spacing w:val="-6"/>
          <w:sz w:val="24"/>
          <w:szCs w:val="24"/>
        </w:rPr>
      </w:pPr>
      <w:r w:rsidRPr="009C6C80">
        <w:rPr>
          <w:color w:val="000000"/>
          <w:sz w:val="24"/>
          <w:szCs w:val="24"/>
        </w:rPr>
        <w:t xml:space="preserve">Вам даны три буквы </w:t>
      </w:r>
      <w:r w:rsidRPr="009C6C80">
        <w:rPr>
          <w:color w:val="000000"/>
          <w:spacing w:val="1"/>
          <w:sz w:val="24"/>
          <w:szCs w:val="24"/>
        </w:rPr>
        <w:t xml:space="preserve">(М, Н, С) — за три минуты напишите </w:t>
      </w:r>
      <w:r w:rsidRPr="009C6C80">
        <w:rPr>
          <w:color w:val="000000"/>
          <w:spacing w:val="3"/>
          <w:sz w:val="24"/>
          <w:szCs w:val="24"/>
        </w:rPr>
        <w:t xml:space="preserve">профессии, начинающиеся с этих </w:t>
      </w:r>
      <w:r w:rsidRPr="009C6C80">
        <w:rPr>
          <w:color w:val="000000"/>
          <w:spacing w:val="-6"/>
          <w:sz w:val="24"/>
          <w:szCs w:val="24"/>
        </w:rPr>
        <w:t>букв. (</w:t>
      </w:r>
      <w:r w:rsidRPr="009C6C80">
        <w:rPr>
          <w:color w:val="000000"/>
          <w:spacing w:val="1"/>
          <w:sz w:val="24"/>
          <w:szCs w:val="24"/>
        </w:rPr>
        <w:t xml:space="preserve">Если написали  17 профессий, то </w:t>
      </w:r>
      <w:r w:rsidRPr="009C6C80">
        <w:rPr>
          <w:color w:val="000000"/>
          <w:spacing w:val="-2"/>
          <w:sz w:val="24"/>
          <w:szCs w:val="24"/>
        </w:rPr>
        <w:t>это уже неплохо).</w:t>
      </w:r>
    </w:p>
    <w:p w:rsidR="00B82C1F" w:rsidRPr="0030709C" w:rsidRDefault="00B82C1F" w:rsidP="00256510">
      <w:pPr>
        <w:jc w:val="both"/>
        <w:rPr>
          <w:color w:val="000000"/>
          <w:spacing w:val="1"/>
          <w:sz w:val="24"/>
          <w:szCs w:val="24"/>
        </w:rPr>
      </w:pPr>
      <w:r w:rsidRPr="0030709C">
        <w:rPr>
          <w:color w:val="000000"/>
          <w:spacing w:val="-1"/>
          <w:sz w:val="24"/>
          <w:szCs w:val="24"/>
        </w:rPr>
        <w:t xml:space="preserve">5. Кем бы вы хотели стать </w:t>
      </w:r>
      <w:r>
        <w:rPr>
          <w:color w:val="000000"/>
          <w:spacing w:val="1"/>
          <w:sz w:val="24"/>
          <w:szCs w:val="24"/>
        </w:rPr>
        <w:t>(по профессии) через 15</w:t>
      </w:r>
      <w:r w:rsidRPr="0030709C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- 20</w:t>
      </w:r>
      <w:r w:rsidRPr="0030709C">
        <w:rPr>
          <w:color w:val="000000"/>
          <w:spacing w:val="1"/>
          <w:sz w:val="24"/>
          <w:szCs w:val="24"/>
        </w:rPr>
        <w:t xml:space="preserve"> лет?</w:t>
      </w:r>
    </w:p>
    <w:p w:rsidR="00B82C1F" w:rsidRPr="0030709C" w:rsidRDefault="00B82C1F" w:rsidP="00256510">
      <w:pPr>
        <w:jc w:val="both"/>
        <w:rPr>
          <w:color w:val="000000"/>
          <w:spacing w:val="1"/>
          <w:sz w:val="24"/>
          <w:szCs w:val="24"/>
        </w:rPr>
      </w:pPr>
      <w:r w:rsidRPr="0030709C">
        <w:rPr>
          <w:color w:val="000000"/>
          <w:spacing w:val="-4"/>
          <w:sz w:val="24"/>
          <w:szCs w:val="24"/>
        </w:rPr>
        <w:t xml:space="preserve">6. Выделите основные 5 </w:t>
      </w:r>
      <w:r>
        <w:rPr>
          <w:color w:val="000000"/>
          <w:spacing w:val="-4"/>
          <w:sz w:val="24"/>
          <w:szCs w:val="24"/>
        </w:rPr>
        <w:t xml:space="preserve">- </w:t>
      </w:r>
      <w:r w:rsidRPr="0030709C">
        <w:rPr>
          <w:color w:val="000000"/>
          <w:spacing w:val="-4"/>
          <w:sz w:val="24"/>
          <w:szCs w:val="24"/>
        </w:rPr>
        <w:t xml:space="preserve">7 этапов </w:t>
      </w:r>
      <w:r w:rsidRPr="0030709C">
        <w:rPr>
          <w:color w:val="000000"/>
          <w:spacing w:val="-1"/>
          <w:sz w:val="24"/>
          <w:szCs w:val="24"/>
        </w:rPr>
        <w:t>на пути к своей мечте</w:t>
      </w:r>
      <w:r>
        <w:rPr>
          <w:color w:val="000000"/>
          <w:spacing w:val="-1"/>
          <w:sz w:val="24"/>
          <w:szCs w:val="24"/>
        </w:rPr>
        <w:t xml:space="preserve"> (цели).</w:t>
      </w:r>
    </w:p>
    <w:p w:rsidR="00B82C1F" w:rsidRPr="0030709C" w:rsidRDefault="00B82C1F" w:rsidP="00256510">
      <w:pPr>
        <w:jc w:val="both"/>
        <w:rPr>
          <w:color w:val="000000"/>
          <w:sz w:val="24"/>
          <w:szCs w:val="24"/>
        </w:rPr>
      </w:pPr>
      <w:r w:rsidRPr="0030709C">
        <w:rPr>
          <w:color w:val="000000"/>
          <w:spacing w:val="-1"/>
          <w:sz w:val="24"/>
          <w:szCs w:val="24"/>
        </w:rPr>
        <w:t xml:space="preserve">7. В виде задания: выписать три </w:t>
      </w:r>
      <w:r w:rsidRPr="0030709C">
        <w:rPr>
          <w:color w:val="000000"/>
          <w:spacing w:val="-2"/>
          <w:sz w:val="24"/>
          <w:szCs w:val="24"/>
        </w:rPr>
        <w:t xml:space="preserve">самых неприятных момента, </w:t>
      </w:r>
      <w:r w:rsidRPr="0030709C">
        <w:rPr>
          <w:color w:val="000000"/>
          <w:spacing w:val="1"/>
          <w:sz w:val="24"/>
          <w:szCs w:val="24"/>
        </w:rPr>
        <w:t xml:space="preserve">связанных с работой по </w:t>
      </w:r>
      <w:r w:rsidRPr="0030709C">
        <w:rPr>
          <w:color w:val="000000"/>
          <w:sz w:val="24"/>
          <w:szCs w:val="24"/>
        </w:rPr>
        <w:t xml:space="preserve">выбираемой профессии, и три </w:t>
      </w:r>
      <w:r>
        <w:rPr>
          <w:color w:val="000000"/>
          <w:sz w:val="24"/>
          <w:szCs w:val="24"/>
        </w:rPr>
        <w:t xml:space="preserve">- </w:t>
      </w:r>
      <w:r w:rsidRPr="0030709C">
        <w:rPr>
          <w:color w:val="000000"/>
          <w:sz w:val="24"/>
          <w:szCs w:val="24"/>
        </w:rPr>
        <w:t>связанных с обучением в вузе или в колледже</w:t>
      </w:r>
      <w:r>
        <w:rPr>
          <w:color w:val="000000"/>
          <w:sz w:val="24"/>
          <w:szCs w:val="24"/>
        </w:rPr>
        <w:t>.</w:t>
      </w:r>
    </w:p>
    <w:p w:rsidR="00B82C1F" w:rsidRPr="0030709C" w:rsidRDefault="00B82C1F" w:rsidP="00256510">
      <w:pPr>
        <w:jc w:val="both"/>
        <w:rPr>
          <w:color w:val="000000"/>
          <w:spacing w:val="1"/>
          <w:sz w:val="24"/>
          <w:szCs w:val="24"/>
        </w:rPr>
      </w:pPr>
      <w:r w:rsidRPr="0030709C">
        <w:rPr>
          <w:color w:val="000000"/>
          <w:spacing w:val="-2"/>
          <w:sz w:val="24"/>
          <w:szCs w:val="24"/>
        </w:rPr>
        <w:t xml:space="preserve">8. Что в вас самих может помешать </w:t>
      </w:r>
      <w:r w:rsidRPr="0030709C">
        <w:rPr>
          <w:color w:val="000000"/>
          <w:sz w:val="24"/>
          <w:szCs w:val="24"/>
        </w:rPr>
        <w:t xml:space="preserve">вам на пути к целям? (О «лени» </w:t>
      </w:r>
      <w:r w:rsidRPr="0030709C">
        <w:rPr>
          <w:color w:val="000000"/>
          <w:spacing w:val="-2"/>
          <w:sz w:val="24"/>
          <w:szCs w:val="24"/>
        </w:rPr>
        <w:t xml:space="preserve">писать нельзя — надо </w:t>
      </w:r>
      <w:r w:rsidRPr="0030709C">
        <w:rPr>
          <w:color w:val="000000"/>
          <w:spacing w:val="1"/>
          <w:sz w:val="24"/>
          <w:szCs w:val="24"/>
        </w:rPr>
        <w:t>конкретнее.)</w:t>
      </w:r>
    </w:p>
    <w:p w:rsidR="00B82C1F" w:rsidRPr="0030709C" w:rsidRDefault="00B82C1F" w:rsidP="00256510">
      <w:pPr>
        <w:jc w:val="both"/>
        <w:rPr>
          <w:color w:val="000000"/>
          <w:spacing w:val="1"/>
          <w:sz w:val="24"/>
          <w:szCs w:val="24"/>
        </w:rPr>
      </w:pPr>
      <w:r w:rsidRPr="0030709C">
        <w:rPr>
          <w:color w:val="000000"/>
          <w:spacing w:val="-3"/>
          <w:sz w:val="24"/>
          <w:szCs w:val="24"/>
        </w:rPr>
        <w:t xml:space="preserve">9. Как вы собираетесь работать над </w:t>
      </w:r>
      <w:r w:rsidRPr="0030709C">
        <w:rPr>
          <w:color w:val="000000"/>
          <w:spacing w:val="-2"/>
          <w:sz w:val="24"/>
          <w:szCs w:val="24"/>
        </w:rPr>
        <w:t xml:space="preserve">своими недостатками и готовиться </w:t>
      </w:r>
      <w:r w:rsidRPr="0030709C">
        <w:rPr>
          <w:color w:val="000000"/>
          <w:spacing w:val="1"/>
          <w:sz w:val="24"/>
          <w:szCs w:val="24"/>
        </w:rPr>
        <w:t>к профессии (к поступлению)?</w:t>
      </w:r>
    </w:p>
    <w:p w:rsidR="00B82C1F" w:rsidRPr="0030709C" w:rsidRDefault="00B82C1F" w:rsidP="00256510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10. Кто и что может</w:t>
      </w:r>
      <w:r w:rsidRPr="0030709C">
        <w:rPr>
          <w:color w:val="000000"/>
          <w:spacing w:val="-4"/>
          <w:sz w:val="24"/>
          <w:szCs w:val="24"/>
        </w:rPr>
        <w:t xml:space="preserve"> помешать вам </w:t>
      </w:r>
      <w:r w:rsidRPr="0030709C">
        <w:rPr>
          <w:color w:val="000000"/>
          <w:sz w:val="24"/>
          <w:szCs w:val="24"/>
        </w:rPr>
        <w:t>в достижении целей?</w:t>
      </w:r>
    </w:p>
    <w:p w:rsidR="00B82C1F" w:rsidRPr="0030709C" w:rsidRDefault="00B82C1F" w:rsidP="00256510">
      <w:pPr>
        <w:jc w:val="both"/>
        <w:rPr>
          <w:color w:val="000000"/>
          <w:spacing w:val="1"/>
          <w:sz w:val="24"/>
          <w:szCs w:val="24"/>
        </w:rPr>
      </w:pPr>
      <w:r w:rsidRPr="0030709C">
        <w:rPr>
          <w:color w:val="000000"/>
          <w:sz w:val="24"/>
          <w:szCs w:val="24"/>
        </w:rPr>
        <w:t xml:space="preserve">11. Как вы собираетесь </w:t>
      </w:r>
      <w:r w:rsidRPr="0030709C">
        <w:rPr>
          <w:color w:val="000000"/>
          <w:spacing w:val="-2"/>
          <w:sz w:val="24"/>
          <w:szCs w:val="24"/>
        </w:rPr>
        <w:t>преодолевать эти препятствия?</w:t>
      </w:r>
    </w:p>
    <w:p w:rsidR="00B82C1F" w:rsidRPr="0030709C" w:rsidRDefault="00B82C1F" w:rsidP="00256510">
      <w:pPr>
        <w:jc w:val="both"/>
        <w:rPr>
          <w:color w:val="000000"/>
          <w:spacing w:val="1"/>
          <w:sz w:val="24"/>
          <w:szCs w:val="24"/>
        </w:rPr>
      </w:pPr>
      <w:r w:rsidRPr="0030709C">
        <w:rPr>
          <w:color w:val="000000"/>
          <w:spacing w:val="-2"/>
          <w:sz w:val="24"/>
          <w:szCs w:val="24"/>
        </w:rPr>
        <w:t xml:space="preserve">12. Есть ли у вас резервные </w:t>
      </w:r>
      <w:r>
        <w:rPr>
          <w:color w:val="000000"/>
          <w:spacing w:val="-2"/>
          <w:sz w:val="24"/>
          <w:szCs w:val="24"/>
        </w:rPr>
        <w:t xml:space="preserve">(запасные) </w:t>
      </w:r>
      <w:r w:rsidRPr="0030709C">
        <w:rPr>
          <w:color w:val="000000"/>
          <w:spacing w:val="-2"/>
          <w:sz w:val="24"/>
          <w:szCs w:val="24"/>
        </w:rPr>
        <w:t>варианты выбора?</w:t>
      </w:r>
    </w:p>
    <w:p w:rsidR="00B82C1F" w:rsidRPr="0030709C" w:rsidRDefault="00B82C1F" w:rsidP="00256510">
      <w:pPr>
        <w:jc w:val="both"/>
        <w:rPr>
          <w:color w:val="000000"/>
          <w:spacing w:val="1"/>
          <w:sz w:val="24"/>
          <w:szCs w:val="24"/>
        </w:rPr>
      </w:pPr>
      <w:r w:rsidRPr="0030709C">
        <w:rPr>
          <w:color w:val="000000"/>
          <w:spacing w:val="-2"/>
          <w:sz w:val="24"/>
          <w:szCs w:val="24"/>
        </w:rPr>
        <w:t xml:space="preserve">13. В чем вы вообще видите смысл </w:t>
      </w:r>
      <w:r w:rsidRPr="0030709C">
        <w:rPr>
          <w:color w:val="000000"/>
          <w:spacing w:val="1"/>
          <w:sz w:val="24"/>
          <w:szCs w:val="24"/>
        </w:rPr>
        <w:t xml:space="preserve">своей профессиональной жизни </w:t>
      </w:r>
      <w:r w:rsidRPr="0030709C">
        <w:rPr>
          <w:color w:val="000000"/>
          <w:spacing w:val="-1"/>
          <w:sz w:val="24"/>
          <w:szCs w:val="24"/>
        </w:rPr>
        <w:t>(ради чего вы хотите приобретать профессию и работать)?</w:t>
      </w:r>
    </w:p>
    <w:p w:rsidR="00B82C1F" w:rsidRDefault="00B82C1F" w:rsidP="00256510">
      <w:pPr>
        <w:jc w:val="both"/>
        <w:rPr>
          <w:color w:val="000000"/>
          <w:spacing w:val="-1"/>
          <w:sz w:val="24"/>
          <w:szCs w:val="24"/>
        </w:rPr>
      </w:pPr>
      <w:r w:rsidRPr="0030709C">
        <w:rPr>
          <w:color w:val="000000"/>
          <w:sz w:val="24"/>
          <w:szCs w:val="24"/>
        </w:rPr>
        <w:t xml:space="preserve">14. Что вы уже сейчас делаете для реализации своих планов? (Писать </w:t>
      </w:r>
      <w:r w:rsidRPr="0030709C">
        <w:rPr>
          <w:color w:val="000000"/>
          <w:spacing w:val="-1"/>
          <w:sz w:val="24"/>
          <w:szCs w:val="24"/>
        </w:rPr>
        <w:t xml:space="preserve">о том, что вы хорошо учитесь, </w:t>
      </w:r>
      <w:r w:rsidRPr="0030709C">
        <w:rPr>
          <w:color w:val="000000"/>
          <w:spacing w:val="-2"/>
          <w:sz w:val="24"/>
          <w:szCs w:val="24"/>
        </w:rPr>
        <w:t xml:space="preserve">нельзя — что вы делаете сверх </w:t>
      </w:r>
      <w:r w:rsidRPr="0030709C">
        <w:rPr>
          <w:color w:val="000000"/>
          <w:spacing w:val="-1"/>
          <w:sz w:val="24"/>
          <w:szCs w:val="24"/>
        </w:rPr>
        <w:t>хорошей учебы?)</w:t>
      </w:r>
    </w:p>
    <w:p w:rsidR="00B82C1F" w:rsidRDefault="00B82C1F" w:rsidP="00E43127">
      <w:pPr>
        <w:rPr>
          <w:b/>
          <w:i/>
        </w:rPr>
      </w:pPr>
    </w:p>
    <w:p w:rsidR="00B82C1F" w:rsidRDefault="00B82C1F" w:rsidP="000E5ED7">
      <w:pPr>
        <w:jc w:val="both"/>
        <w:rPr>
          <w:b/>
          <w:sz w:val="24"/>
          <w:szCs w:val="24"/>
        </w:rPr>
      </w:pPr>
      <w:r w:rsidRPr="000E5ED7">
        <w:rPr>
          <w:b/>
          <w:sz w:val="24"/>
          <w:szCs w:val="24"/>
        </w:rPr>
        <w:t>Задание №</w:t>
      </w:r>
      <w:r>
        <w:rPr>
          <w:b/>
          <w:sz w:val="24"/>
          <w:szCs w:val="24"/>
        </w:rPr>
        <w:t>3.«Ресурсная карта»</w:t>
      </w:r>
    </w:p>
    <w:p w:rsidR="00B82C1F" w:rsidRDefault="00B82C1F" w:rsidP="009C6C80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Составьте ресурсную карту, представляющую схематическое (графическое) изображение результатов планирования достижения цели на определенный промежуток времени. Ресурсная карта должна отражать последовательность и время на выполнения намеченных работ. </w:t>
      </w:r>
      <w:r w:rsidRPr="008B2935">
        <w:rPr>
          <w:b/>
          <w:i/>
          <w:sz w:val="24"/>
          <w:szCs w:val="24"/>
        </w:rPr>
        <w:t xml:space="preserve">(Для выполнения задания </w:t>
      </w:r>
      <w:r>
        <w:rPr>
          <w:b/>
          <w:i/>
          <w:sz w:val="24"/>
          <w:szCs w:val="24"/>
        </w:rPr>
        <w:t xml:space="preserve">проанализируйте совместно с родителями </w:t>
      </w:r>
      <w:r w:rsidRPr="008B2935">
        <w:rPr>
          <w:b/>
          <w:i/>
          <w:sz w:val="24"/>
          <w:szCs w:val="24"/>
        </w:rPr>
        <w:t>имеющиеся ресурсы и собственные возможности, необходимые для выполнения планируемых работ (действий) для достижения цели (получения профессии</w:t>
      </w:r>
      <w:r>
        <w:rPr>
          <w:b/>
          <w:i/>
          <w:sz w:val="24"/>
          <w:szCs w:val="24"/>
        </w:rPr>
        <w:t>)</w:t>
      </w:r>
      <w:r w:rsidRPr="008B2935">
        <w:rPr>
          <w:b/>
          <w:i/>
          <w:sz w:val="24"/>
          <w:szCs w:val="24"/>
        </w:rPr>
        <w:t>).</w:t>
      </w:r>
    </w:p>
    <w:p w:rsidR="00B82C1F" w:rsidRDefault="00B82C1F" w:rsidP="000E5ED7">
      <w:pPr>
        <w:jc w:val="both"/>
        <w:rPr>
          <w:b/>
          <w:i/>
          <w:sz w:val="24"/>
          <w:szCs w:val="24"/>
        </w:rPr>
      </w:pPr>
    </w:p>
    <w:p w:rsidR="00B82C1F" w:rsidRDefault="00B82C1F" w:rsidP="008B2935">
      <w:pPr>
        <w:ind w:firstLine="708"/>
        <w:jc w:val="both"/>
        <w:rPr>
          <w:b/>
          <w:sz w:val="24"/>
          <w:szCs w:val="24"/>
        </w:rPr>
      </w:pPr>
      <w:r w:rsidRPr="008B2935">
        <w:rPr>
          <w:b/>
          <w:sz w:val="24"/>
          <w:szCs w:val="24"/>
        </w:rPr>
        <w:t>Требования к оформлению ресурсной карты:</w:t>
      </w:r>
    </w:p>
    <w:p w:rsidR="00B82C1F" w:rsidRPr="00C82F6C" w:rsidRDefault="00B82C1F" w:rsidP="008B2935">
      <w:pPr>
        <w:ind w:firstLine="708"/>
        <w:jc w:val="both"/>
        <w:rPr>
          <w:b/>
          <w:i/>
          <w:sz w:val="24"/>
          <w:szCs w:val="24"/>
        </w:rPr>
      </w:pPr>
      <w:r w:rsidRPr="00C82F6C">
        <w:rPr>
          <w:b/>
          <w:i/>
          <w:sz w:val="24"/>
          <w:szCs w:val="24"/>
        </w:rPr>
        <w:t>Ресурсная карта оформляется на отдельном листе.</w:t>
      </w:r>
    </w:p>
    <w:p w:rsidR="00B82C1F" w:rsidRPr="001454D6" w:rsidRDefault="00B82C1F" w:rsidP="001454D6">
      <w:pPr>
        <w:jc w:val="both"/>
        <w:rPr>
          <w:sz w:val="24"/>
          <w:szCs w:val="24"/>
          <w:u w:val="single"/>
        </w:rPr>
      </w:pPr>
      <w:r w:rsidRPr="001454D6">
        <w:rPr>
          <w:sz w:val="24"/>
          <w:szCs w:val="24"/>
          <w:u w:val="single"/>
        </w:rPr>
        <w:t>1 этап. Создать основу ресурсной карты:</w:t>
      </w:r>
    </w:p>
    <w:p w:rsidR="00B82C1F" w:rsidRDefault="00B82C1F" w:rsidP="001454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B2935">
        <w:rPr>
          <w:sz w:val="24"/>
          <w:szCs w:val="24"/>
        </w:rPr>
        <w:t>родумать и изобразить в графическом виде</w:t>
      </w:r>
      <w:r>
        <w:rPr>
          <w:sz w:val="24"/>
          <w:szCs w:val="24"/>
        </w:rPr>
        <w:t xml:space="preserve"> путь по достижению цели плана профессиональной карьеры. Необходимо указать конечную цель (получение профессии) и промежуточную цель (на учебный год, четверть или более длительный срок и т.п.). </w:t>
      </w:r>
    </w:p>
    <w:p w:rsidR="00B82C1F" w:rsidRDefault="00B82C1F" w:rsidP="001454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Например: Рисунок может быть связан с вашим увлечением, хобби. Изображается футбольное поле, где цель находится в воротах, а изображения игроков выполняют роль этапов, шагов по ее достижению.</w:t>
      </w:r>
    </w:p>
    <w:p w:rsidR="00B82C1F" w:rsidRDefault="00B82C1F" w:rsidP="008B2935">
      <w:pPr>
        <w:jc w:val="both"/>
        <w:rPr>
          <w:sz w:val="24"/>
          <w:szCs w:val="24"/>
        </w:rPr>
      </w:pPr>
    </w:p>
    <w:p w:rsidR="00B82C1F" w:rsidRPr="007D731E" w:rsidRDefault="00B82C1F" w:rsidP="008B2935">
      <w:pPr>
        <w:jc w:val="both"/>
        <w:rPr>
          <w:sz w:val="24"/>
          <w:szCs w:val="24"/>
          <w:u w:val="single"/>
        </w:rPr>
      </w:pPr>
      <w:r w:rsidRPr="007D731E">
        <w:rPr>
          <w:sz w:val="24"/>
          <w:szCs w:val="24"/>
          <w:u w:val="single"/>
        </w:rPr>
        <w:t>2 этап.  Наполнить ресурсную карту содержанием:</w:t>
      </w:r>
    </w:p>
    <w:p w:rsidR="00B82C1F" w:rsidRDefault="00B82C1F" w:rsidP="001454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Продумать и представить в графическом виде «места расположения» ресурсов. Ресурсы должны быть указаны при помощи условных обозначений, которые необходимо распределить относительно цели. Ресурсами в данном случае выступают курсы, тренинги, конкурсные мероприятия, олимпиады, дополнительные занятия и т.п. </w:t>
      </w:r>
    </w:p>
    <w:p w:rsidR="00B82C1F" w:rsidRDefault="00B82C1F" w:rsidP="001454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Указать на карте маршрут прохождения «мест расположения» ресурсов в течение планируемого периода, с учетом той последовательности выполнения вами работ (действий), которую вы запланировали для достижения цели.</w:t>
      </w:r>
    </w:p>
    <w:p w:rsidR="00B82C1F" w:rsidRDefault="00B82C1F" w:rsidP="00F77B6B">
      <w:pPr>
        <w:jc w:val="both"/>
        <w:rPr>
          <w:sz w:val="24"/>
          <w:szCs w:val="24"/>
        </w:rPr>
      </w:pPr>
    </w:p>
    <w:p w:rsidR="00B82C1F" w:rsidRPr="007D731E" w:rsidRDefault="00B82C1F" w:rsidP="007D731E">
      <w:pPr>
        <w:jc w:val="both"/>
        <w:rPr>
          <w:sz w:val="24"/>
          <w:szCs w:val="24"/>
          <w:u w:val="single"/>
        </w:rPr>
      </w:pPr>
      <w:r w:rsidRPr="007D731E">
        <w:rPr>
          <w:sz w:val="24"/>
          <w:szCs w:val="24"/>
          <w:u w:val="single"/>
        </w:rPr>
        <w:t>3 этап. Составить легенду ресурсов.</w:t>
      </w:r>
    </w:p>
    <w:p w:rsidR="00B82C1F" w:rsidRDefault="00B82C1F" w:rsidP="007D73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Легенда содержит пояснения к использованным вами условным обозначениям на рисунке. Легенда оформляется в верхнем правом углу или на оборотной стороне листа. Вы изображаете значок обозначающий ресурс </w:t>
      </w:r>
    </w:p>
    <w:p w:rsidR="00B82C1F" w:rsidRDefault="00B82C1F" w:rsidP="007D73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(например, </w:t>
      </w:r>
      <w:r w:rsidRPr="00EE7BB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32.25pt;visibility:visible">
            <v:imagedata r:id="rId14" o:title=""/>
          </v:shape>
        </w:pict>
      </w:r>
      <w:r>
        <w:rPr>
          <w:sz w:val="24"/>
          <w:szCs w:val="24"/>
        </w:rPr>
        <w:t xml:space="preserve"> - репетиторские занятия, </w:t>
      </w:r>
      <w:r w:rsidRPr="00EE7BB2">
        <w:rPr>
          <w:noProof/>
          <w:sz w:val="24"/>
          <w:szCs w:val="24"/>
        </w:rPr>
        <w:pict>
          <v:shape id="Рисунок 2" o:spid="_x0000_i1026" type="#_x0000_t75" style="width:30.75pt;height:30.75pt;visibility:visible">
            <v:imagedata r:id="rId15" o:title=""/>
          </v:shape>
        </w:pict>
      </w:r>
      <w:r>
        <w:rPr>
          <w:sz w:val="24"/>
          <w:szCs w:val="24"/>
        </w:rPr>
        <w:t xml:space="preserve"> - конкурс и.т.д) и описываете его значение.</w:t>
      </w:r>
    </w:p>
    <w:p w:rsidR="00B82C1F" w:rsidRDefault="00B82C1F" w:rsidP="00F77B6B">
      <w:pPr>
        <w:ind w:firstLine="708"/>
        <w:jc w:val="both"/>
        <w:rPr>
          <w:sz w:val="24"/>
          <w:szCs w:val="24"/>
        </w:rPr>
      </w:pPr>
    </w:p>
    <w:p w:rsidR="00B82C1F" w:rsidRDefault="00B82C1F" w:rsidP="004A3FB8">
      <w:pPr>
        <w:ind w:firstLine="708"/>
        <w:jc w:val="right"/>
        <w:rPr>
          <w:b/>
          <w:sz w:val="24"/>
          <w:szCs w:val="24"/>
        </w:rPr>
      </w:pPr>
    </w:p>
    <w:p w:rsidR="00B82C1F" w:rsidRPr="004A3FB8" w:rsidRDefault="00B82C1F" w:rsidP="004A3FB8">
      <w:pPr>
        <w:ind w:firstLine="708"/>
        <w:jc w:val="right"/>
        <w:rPr>
          <w:b/>
          <w:sz w:val="24"/>
          <w:szCs w:val="24"/>
        </w:rPr>
      </w:pPr>
      <w:r w:rsidRPr="004A3FB8">
        <w:rPr>
          <w:b/>
          <w:sz w:val="24"/>
          <w:szCs w:val="24"/>
        </w:rPr>
        <w:t xml:space="preserve">Приложение </w:t>
      </w:r>
    </w:p>
    <w:p w:rsidR="00B82C1F" w:rsidRDefault="00B82C1F" w:rsidP="00F77B6B">
      <w:pPr>
        <w:ind w:firstLine="708"/>
        <w:jc w:val="both"/>
        <w:rPr>
          <w:sz w:val="24"/>
          <w:szCs w:val="24"/>
        </w:rPr>
      </w:pPr>
    </w:p>
    <w:p w:rsidR="00B82C1F" w:rsidRPr="004A3FB8" w:rsidRDefault="00B82C1F" w:rsidP="004A3F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Универсальная заявка</w:t>
      </w:r>
    </w:p>
    <w:p w:rsidR="00B82C1F" w:rsidRDefault="00B82C1F" w:rsidP="004A3FB8">
      <w:pPr>
        <w:jc w:val="center"/>
        <w:rPr>
          <w:b/>
          <w:sz w:val="24"/>
          <w:szCs w:val="24"/>
        </w:rPr>
      </w:pPr>
      <w:r w:rsidRPr="004A3FB8">
        <w:rPr>
          <w:b/>
          <w:sz w:val="24"/>
          <w:szCs w:val="24"/>
        </w:rPr>
        <w:t>на участие в городском</w:t>
      </w:r>
      <w:r>
        <w:rPr>
          <w:b/>
          <w:sz w:val="24"/>
          <w:szCs w:val="24"/>
        </w:rPr>
        <w:t xml:space="preserve"> профориентационном</w:t>
      </w:r>
      <w:r w:rsidRPr="00211B25">
        <w:rPr>
          <w:b/>
          <w:sz w:val="24"/>
          <w:szCs w:val="24"/>
        </w:rPr>
        <w:t xml:space="preserve"> конкурс</w:t>
      </w:r>
      <w:r>
        <w:rPr>
          <w:b/>
          <w:sz w:val="24"/>
          <w:szCs w:val="24"/>
        </w:rPr>
        <w:t>е</w:t>
      </w:r>
      <w:r w:rsidRPr="00211B25">
        <w:rPr>
          <w:b/>
          <w:sz w:val="24"/>
          <w:szCs w:val="24"/>
        </w:rPr>
        <w:t xml:space="preserve"> семейных проектов</w:t>
      </w:r>
    </w:p>
    <w:p w:rsidR="00B82C1F" w:rsidRDefault="00B82C1F" w:rsidP="004A3FB8">
      <w:pPr>
        <w:jc w:val="center"/>
        <w:rPr>
          <w:b/>
          <w:sz w:val="24"/>
          <w:szCs w:val="24"/>
        </w:rPr>
      </w:pPr>
      <w:r w:rsidRPr="00211B25">
        <w:rPr>
          <w:b/>
          <w:sz w:val="24"/>
          <w:szCs w:val="24"/>
        </w:rPr>
        <w:t>«План профессиональной карьеры»</w:t>
      </w:r>
    </w:p>
    <w:p w:rsidR="00B82C1F" w:rsidRDefault="00B82C1F" w:rsidP="004A3FB8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8"/>
        <w:gridCol w:w="4603"/>
      </w:tblGrid>
      <w:tr w:rsidR="00B82C1F" w:rsidRPr="004A3FB8" w:rsidTr="00A915A6">
        <w:trPr>
          <w:jc w:val="center"/>
        </w:trPr>
        <w:tc>
          <w:tcPr>
            <w:tcW w:w="4968" w:type="dxa"/>
          </w:tcPr>
          <w:p w:rsidR="00B82C1F" w:rsidRPr="00E22F68" w:rsidRDefault="00B82C1F" w:rsidP="004A3FB8">
            <w:pPr>
              <w:rPr>
                <w:sz w:val="24"/>
                <w:szCs w:val="24"/>
              </w:rPr>
            </w:pPr>
            <w:r w:rsidRPr="00E22F68">
              <w:rPr>
                <w:sz w:val="24"/>
                <w:szCs w:val="24"/>
              </w:rPr>
              <w:t>1. Ф.И.О. участников Конкурса (учащийся и родители), класс/возраст учащегося</w:t>
            </w:r>
          </w:p>
        </w:tc>
        <w:tc>
          <w:tcPr>
            <w:tcW w:w="4603" w:type="dxa"/>
          </w:tcPr>
          <w:p w:rsidR="00B82C1F" w:rsidRPr="00E22F68" w:rsidRDefault="00B82C1F" w:rsidP="004A3FB8">
            <w:pPr>
              <w:rPr>
                <w:sz w:val="24"/>
                <w:szCs w:val="24"/>
              </w:rPr>
            </w:pPr>
          </w:p>
        </w:tc>
      </w:tr>
      <w:tr w:rsidR="00B82C1F" w:rsidRPr="004A3FB8" w:rsidTr="00A915A6">
        <w:trPr>
          <w:jc w:val="center"/>
        </w:trPr>
        <w:tc>
          <w:tcPr>
            <w:tcW w:w="4968" w:type="dxa"/>
          </w:tcPr>
          <w:p w:rsidR="00B82C1F" w:rsidRPr="00E22F68" w:rsidRDefault="00B82C1F" w:rsidP="004A3FB8">
            <w:pPr>
              <w:rPr>
                <w:sz w:val="24"/>
                <w:szCs w:val="24"/>
              </w:rPr>
            </w:pPr>
            <w:r w:rsidRPr="00E22F68">
              <w:rPr>
                <w:sz w:val="24"/>
                <w:szCs w:val="24"/>
              </w:rPr>
              <w:t>2.Образовательное учреждение</w:t>
            </w:r>
          </w:p>
        </w:tc>
        <w:tc>
          <w:tcPr>
            <w:tcW w:w="4603" w:type="dxa"/>
          </w:tcPr>
          <w:p w:rsidR="00B82C1F" w:rsidRPr="00E22F68" w:rsidRDefault="00B82C1F" w:rsidP="004A3FB8">
            <w:pPr>
              <w:rPr>
                <w:sz w:val="24"/>
                <w:szCs w:val="24"/>
              </w:rPr>
            </w:pPr>
          </w:p>
        </w:tc>
      </w:tr>
      <w:tr w:rsidR="00B82C1F" w:rsidRPr="004A3FB8" w:rsidTr="00A915A6">
        <w:trPr>
          <w:jc w:val="center"/>
        </w:trPr>
        <w:tc>
          <w:tcPr>
            <w:tcW w:w="4968" w:type="dxa"/>
          </w:tcPr>
          <w:p w:rsidR="00B82C1F" w:rsidRPr="00E22F68" w:rsidRDefault="00B82C1F" w:rsidP="004A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Контактный телефон </w:t>
            </w:r>
            <w:r w:rsidRPr="00E22F68">
              <w:rPr>
                <w:sz w:val="24"/>
                <w:szCs w:val="24"/>
              </w:rPr>
              <w:t>(домашний,сотовый)</w:t>
            </w:r>
          </w:p>
        </w:tc>
        <w:tc>
          <w:tcPr>
            <w:tcW w:w="4603" w:type="dxa"/>
          </w:tcPr>
          <w:p w:rsidR="00B82C1F" w:rsidRPr="00E22F68" w:rsidRDefault="00B82C1F" w:rsidP="004A3FB8">
            <w:pPr>
              <w:rPr>
                <w:sz w:val="24"/>
                <w:szCs w:val="24"/>
              </w:rPr>
            </w:pPr>
          </w:p>
        </w:tc>
      </w:tr>
      <w:tr w:rsidR="00B82C1F" w:rsidRPr="004A3FB8" w:rsidTr="00A915A6">
        <w:trPr>
          <w:jc w:val="center"/>
        </w:trPr>
        <w:tc>
          <w:tcPr>
            <w:tcW w:w="4968" w:type="dxa"/>
          </w:tcPr>
          <w:p w:rsidR="00B82C1F" w:rsidRPr="00E22F68" w:rsidRDefault="00B82C1F" w:rsidP="004A3FB8">
            <w:pPr>
              <w:rPr>
                <w:sz w:val="24"/>
                <w:szCs w:val="24"/>
              </w:rPr>
            </w:pPr>
            <w:r w:rsidRPr="00E22F6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Е</w:t>
            </w:r>
            <w:r w:rsidRPr="00E22F68">
              <w:rPr>
                <w:sz w:val="24"/>
                <w:szCs w:val="24"/>
              </w:rPr>
              <w:t>-</w:t>
            </w:r>
            <w:r w:rsidRPr="00E22F68">
              <w:rPr>
                <w:sz w:val="24"/>
                <w:szCs w:val="24"/>
                <w:lang w:val="en-US"/>
              </w:rPr>
              <w:t>mail</w:t>
            </w:r>
            <w:r w:rsidRPr="00E22F68">
              <w:rPr>
                <w:sz w:val="24"/>
                <w:szCs w:val="24"/>
              </w:rPr>
              <w:t>:</w:t>
            </w:r>
          </w:p>
        </w:tc>
        <w:tc>
          <w:tcPr>
            <w:tcW w:w="4603" w:type="dxa"/>
          </w:tcPr>
          <w:p w:rsidR="00B82C1F" w:rsidRPr="00E22F68" w:rsidRDefault="00B82C1F" w:rsidP="004A3FB8">
            <w:pPr>
              <w:rPr>
                <w:sz w:val="24"/>
                <w:szCs w:val="24"/>
              </w:rPr>
            </w:pPr>
          </w:p>
        </w:tc>
      </w:tr>
      <w:tr w:rsidR="00B82C1F" w:rsidRPr="004A3FB8" w:rsidTr="00A915A6">
        <w:trPr>
          <w:jc w:val="center"/>
        </w:trPr>
        <w:tc>
          <w:tcPr>
            <w:tcW w:w="4968" w:type="dxa"/>
          </w:tcPr>
          <w:p w:rsidR="00B82C1F" w:rsidRPr="00E22F68" w:rsidRDefault="00B82C1F" w:rsidP="004A3FB8">
            <w:pPr>
              <w:rPr>
                <w:sz w:val="24"/>
                <w:szCs w:val="24"/>
              </w:rPr>
            </w:pPr>
            <w:r w:rsidRPr="00E22F68">
              <w:rPr>
                <w:sz w:val="24"/>
                <w:szCs w:val="24"/>
              </w:rPr>
              <w:t>5. Укажите, какую фамилию(и) указать в дипломе (сертификате)</w:t>
            </w:r>
          </w:p>
        </w:tc>
        <w:tc>
          <w:tcPr>
            <w:tcW w:w="4603" w:type="dxa"/>
          </w:tcPr>
          <w:p w:rsidR="00B82C1F" w:rsidRPr="00E22F68" w:rsidRDefault="00B82C1F" w:rsidP="004A3FB8">
            <w:pPr>
              <w:rPr>
                <w:sz w:val="24"/>
                <w:szCs w:val="24"/>
              </w:rPr>
            </w:pPr>
            <w:r w:rsidRPr="00E22F68">
              <w:rPr>
                <w:sz w:val="24"/>
                <w:szCs w:val="24"/>
              </w:rPr>
              <w:t>Например, семья Ивановых</w:t>
            </w:r>
          </w:p>
        </w:tc>
      </w:tr>
    </w:tbl>
    <w:p w:rsidR="00B82C1F" w:rsidRPr="004A3FB8" w:rsidRDefault="00B82C1F" w:rsidP="004A3FB8">
      <w:pPr>
        <w:rPr>
          <w:sz w:val="24"/>
          <w:szCs w:val="24"/>
        </w:rPr>
      </w:pPr>
    </w:p>
    <w:p w:rsidR="00B82C1F" w:rsidRDefault="00B82C1F" w:rsidP="004A3F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364"/>
        <w:gridCol w:w="532"/>
      </w:tblGrid>
      <w:tr w:rsidR="00B82C1F" w:rsidTr="00A915A6">
        <w:trPr>
          <w:cantSplit/>
          <w:trHeight w:val="331"/>
          <w:jc w:val="center"/>
        </w:trPr>
        <w:tc>
          <w:tcPr>
            <w:tcW w:w="675" w:type="dxa"/>
          </w:tcPr>
          <w:p w:rsidR="00B82C1F" w:rsidRPr="00E22F68" w:rsidRDefault="00B82C1F" w:rsidP="00E22F68">
            <w:pPr>
              <w:jc w:val="center"/>
              <w:rPr>
                <w:b/>
              </w:rPr>
            </w:pPr>
            <w:r w:rsidRPr="00E22F68">
              <w:rPr>
                <w:b/>
              </w:rPr>
              <w:t>1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B82C1F" w:rsidRPr="00E22F68" w:rsidRDefault="00B82C1F" w:rsidP="00E22F68">
            <w:pPr>
              <w:jc w:val="center"/>
              <w:rPr>
                <w:b/>
                <w:sz w:val="24"/>
                <w:szCs w:val="24"/>
              </w:rPr>
            </w:pPr>
            <w:r w:rsidRPr="00E22F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82C1F" w:rsidRPr="00E22F68" w:rsidRDefault="00B82C1F" w:rsidP="00E22F68">
            <w:pPr>
              <w:jc w:val="center"/>
              <w:rPr>
                <w:b/>
              </w:rPr>
            </w:pPr>
            <w:r w:rsidRPr="00E22F68">
              <w:rPr>
                <w:b/>
              </w:rPr>
              <w:t>3</w:t>
            </w:r>
          </w:p>
        </w:tc>
      </w:tr>
      <w:tr w:rsidR="00B82C1F" w:rsidTr="00A915A6">
        <w:trPr>
          <w:cantSplit/>
          <w:trHeight w:val="1134"/>
          <w:jc w:val="center"/>
        </w:trPr>
        <w:tc>
          <w:tcPr>
            <w:tcW w:w="675" w:type="dxa"/>
            <w:textDirection w:val="btLr"/>
          </w:tcPr>
          <w:p w:rsidR="00B82C1F" w:rsidRPr="00E22F68" w:rsidRDefault="00B82C1F" w:rsidP="00E22F68">
            <w:pPr>
              <w:ind w:left="113" w:right="113"/>
              <w:jc w:val="center"/>
              <w:rPr>
                <w:b/>
              </w:rPr>
            </w:pPr>
            <w:r w:rsidRPr="00E22F68">
              <w:rPr>
                <w:b/>
              </w:rPr>
              <w:t>№ вопроса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B82C1F" w:rsidRPr="00E22F68" w:rsidRDefault="00B82C1F" w:rsidP="00E22F68">
            <w:pPr>
              <w:jc w:val="center"/>
              <w:rPr>
                <w:b/>
                <w:sz w:val="24"/>
                <w:szCs w:val="24"/>
              </w:rPr>
            </w:pPr>
            <w:r w:rsidRPr="00E22F68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textDirection w:val="btLr"/>
          </w:tcPr>
          <w:p w:rsidR="00B82C1F" w:rsidRPr="00E22F68" w:rsidRDefault="00B82C1F" w:rsidP="00E22F68">
            <w:pPr>
              <w:ind w:left="113" w:right="113"/>
              <w:jc w:val="center"/>
              <w:rPr>
                <w:b/>
              </w:rPr>
            </w:pPr>
            <w:r w:rsidRPr="00E22F68">
              <w:rPr>
                <w:b/>
              </w:rPr>
              <w:t>Балл</w:t>
            </w:r>
          </w:p>
        </w:tc>
      </w:tr>
      <w:tr w:rsidR="00B82C1F" w:rsidTr="00A915A6">
        <w:trPr>
          <w:jc w:val="center"/>
        </w:trPr>
        <w:tc>
          <w:tcPr>
            <w:tcW w:w="675" w:type="dxa"/>
          </w:tcPr>
          <w:p w:rsidR="00B82C1F" w:rsidRPr="00E22F68" w:rsidRDefault="00B82C1F" w:rsidP="004A3FB8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B82C1F" w:rsidRPr="00E22F68" w:rsidRDefault="00B82C1F" w:rsidP="004A3FB8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B82C1F" w:rsidRPr="00E22F68" w:rsidRDefault="00B82C1F" w:rsidP="004A3FB8">
            <w:pPr>
              <w:rPr>
                <w:b/>
                <w:sz w:val="24"/>
                <w:szCs w:val="24"/>
              </w:rPr>
            </w:pPr>
          </w:p>
        </w:tc>
      </w:tr>
    </w:tbl>
    <w:p w:rsidR="00B82C1F" w:rsidRDefault="00B82C1F" w:rsidP="004A3FB8">
      <w:pPr>
        <w:rPr>
          <w:b/>
          <w:sz w:val="24"/>
          <w:szCs w:val="24"/>
        </w:rPr>
      </w:pPr>
    </w:p>
    <w:p w:rsidR="00B82C1F" w:rsidRDefault="00B82C1F" w:rsidP="00BA36FB">
      <w:r>
        <w:rPr>
          <w:b/>
          <w:sz w:val="24"/>
          <w:szCs w:val="24"/>
        </w:rPr>
        <w:t xml:space="preserve">Задание №3* </w:t>
      </w:r>
    </w:p>
    <w:p w:rsidR="00B82C1F" w:rsidRPr="00BA36FB" w:rsidRDefault="00B82C1F" w:rsidP="004A3FB8"/>
    <w:p w:rsidR="00B82C1F" w:rsidRDefault="00B82C1F" w:rsidP="00AC15E7">
      <w:pPr>
        <w:jc w:val="both"/>
        <w:rPr>
          <w:i/>
          <w:sz w:val="24"/>
          <w:szCs w:val="24"/>
        </w:rPr>
      </w:pPr>
      <w:r w:rsidRPr="00BA36FB">
        <w:rPr>
          <w:i/>
          <w:sz w:val="24"/>
          <w:szCs w:val="24"/>
        </w:rPr>
        <w:t xml:space="preserve">*задание оформляется на отдельном листе </w:t>
      </w:r>
      <w:r>
        <w:rPr>
          <w:i/>
          <w:sz w:val="24"/>
          <w:szCs w:val="24"/>
        </w:rPr>
        <w:t xml:space="preserve"> с пометкой </w:t>
      </w:r>
      <w:r>
        <w:rPr>
          <w:b/>
          <w:sz w:val="24"/>
          <w:szCs w:val="24"/>
        </w:rPr>
        <w:t xml:space="preserve">«Ресурсная карта __________________________» </w:t>
      </w:r>
      <w:r w:rsidRPr="00BA36FB">
        <w:rPr>
          <w:i/>
          <w:sz w:val="24"/>
          <w:szCs w:val="24"/>
        </w:rPr>
        <w:t>и прилагается к Универсальной заявке</w:t>
      </w:r>
      <w:r>
        <w:rPr>
          <w:i/>
          <w:sz w:val="24"/>
          <w:szCs w:val="24"/>
        </w:rPr>
        <w:t>, которая включает в себя</w:t>
      </w:r>
    </w:p>
    <w:p w:rsidR="00B82C1F" w:rsidRPr="00DB5D7C" w:rsidRDefault="00B82C1F" w:rsidP="00AC15E7">
      <w:pPr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DB5D7C">
        <w:rPr>
          <w:sz w:val="16"/>
          <w:szCs w:val="16"/>
        </w:rPr>
        <w:t>Ф.И.</w:t>
      </w:r>
      <w:r>
        <w:rPr>
          <w:sz w:val="16"/>
          <w:szCs w:val="16"/>
        </w:rPr>
        <w:t xml:space="preserve"> </w:t>
      </w:r>
      <w:r w:rsidRPr="00DB5D7C">
        <w:rPr>
          <w:sz w:val="16"/>
          <w:szCs w:val="16"/>
        </w:rPr>
        <w:t>будущего выпускника</w:t>
      </w:r>
      <w:r w:rsidRPr="00A915A6">
        <w:rPr>
          <w:b/>
          <w:sz w:val="24"/>
          <w:szCs w:val="24"/>
        </w:rPr>
        <w:t>»</w:t>
      </w:r>
    </w:p>
    <w:p w:rsidR="00B82C1F" w:rsidRPr="00BA36FB" w:rsidRDefault="00B82C1F" w:rsidP="00BA36FB">
      <w:r>
        <w:rPr>
          <w:i/>
          <w:sz w:val="24"/>
          <w:szCs w:val="24"/>
        </w:rPr>
        <w:t>ответы на</w:t>
      </w:r>
      <w:r w:rsidRPr="00BA36FB">
        <w:rPr>
          <w:i/>
          <w:sz w:val="24"/>
          <w:szCs w:val="24"/>
        </w:rPr>
        <w:t xml:space="preserve"> Задание№2</w:t>
      </w:r>
      <w:r>
        <w:rPr>
          <w:i/>
          <w:sz w:val="24"/>
          <w:szCs w:val="24"/>
        </w:rPr>
        <w:t>.</w:t>
      </w:r>
    </w:p>
    <w:sectPr w:rsidR="00B82C1F" w:rsidRPr="00BA36FB" w:rsidSect="0004131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1F" w:rsidRDefault="00B82C1F" w:rsidP="00031C77">
      <w:r>
        <w:separator/>
      </w:r>
    </w:p>
  </w:endnote>
  <w:endnote w:type="continuationSeparator" w:id="1">
    <w:p w:rsidR="00B82C1F" w:rsidRDefault="00B82C1F" w:rsidP="0003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1F" w:rsidRPr="00031C77" w:rsidRDefault="00B82C1F" w:rsidP="00031C77">
    <w:pPr>
      <w:pStyle w:val="Footer"/>
      <w:jc w:val="center"/>
      <w:rPr>
        <w:i/>
      </w:rPr>
    </w:pPr>
    <w:r w:rsidRPr="00031C77">
      <w:rPr>
        <w:i/>
      </w:rPr>
      <w:t>Кабинет профориентац</w:t>
    </w:r>
    <w:r>
      <w:rPr>
        <w:i/>
      </w:rPr>
      <w:t>ии  МАОУ ДО ЦДТ 2016-2017 уч.г., тел.</w:t>
    </w:r>
    <w:r w:rsidRPr="00031C77">
      <w:rPr>
        <w:i/>
        <w:color w:val="000000"/>
        <w:shd w:val="clear" w:color="auto" w:fill="FFFFFF"/>
      </w:rPr>
      <w:t>(39535) 6-59-67</w:t>
    </w:r>
    <w:r w:rsidRPr="00031C77">
      <w:rPr>
        <w:i/>
        <w:color w:val="000000"/>
      </w:rPr>
      <w:br/>
    </w:r>
    <w:hyperlink r:id="rId1" w:tgtFrame="_blank" w:history="1">
      <w:r w:rsidRPr="00031C77">
        <w:rPr>
          <w:rStyle w:val="Hyperlink"/>
          <w:i/>
          <w:color w:val="0077CC"/>
          <w:shd w:val="clear" w:color="auto" w:fill="FFFFFF"/>
        </w:rPr>
        <w:t>http://uicdt.irk0.ru/prof</w:t>
      </w:r>
    </w:hyperlink>
    <w:r>
      <w:t xml:space="preserve">  </w:t>
    </w:r>
    <w:r w:rsidRPr="00031C77">
      <w:rPr>
        <w:i/>
        <w:color w:val="000000"/>
        <w:shd w:val="clear" w:color="auto" w:fill="FFFFFF"/>
      </w:rPr>
      <w:t>Группа ВКонтакте: PROFкомпас</w:t>
    </w:r>
    <w:r w:rsidRPr="00031C77">
      <w:rPr>
        <w:rStyle w:val="apple-converted-space"/>
        <w:i/>
        <w:color w:val="000000"/>
        <w:shd w:val="clear" w:color="auto" w:fill="FFFFFF"/>
      </w:rPr>
      <w:t> </w:t>
    </w:r>
    <w:r w:rsidRPr="00031C77">
      <w:rPr>
        <w:i/>
        <w:color w:val="000000"/>
        <w:shd w:val="clear" w:color="auto" w:fill="FFFFFF"/>
      </w:rPr>
      <w:t>vk.com/club93951283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1F" w:rsidRDefault="00B82C1F" w:rsidP="00031C77">
      <w:r>
        <w:separator/>
      </w:r>
    </w:p>
  </w:footnote>
  <w:footnote w:type="continuationSeparator" w:id="1">
    <w:p w:rsidR="00B82C1F" w:rsidRDefault="00B82C1F" w:rsidP="0003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CEB"/>
    <w:multiLevelType w:val="hybridMultilevel"/>
    <w:tmpl w:val="5074EFE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67D"/>
    <w:rsid w:val="000126F5"/>
    <w:rsid w:val="00031C77"/>
    <w:rsid w:val="000407D7"/>
    <w:rsid w:val="0004131E"/>
    <w:rsid w:val="000760A4"/>
    <w:rsid w:val="000807D4"/>
    <w:rsid w:val="000B79FD"/>
    <w:rsid w:val="000C1993"/>
    <w:rsid w:val="000E5ED7"/>
    <w:rsid w:val="001454D6"/>
    <w:rsid w:val="00157FC5"/>
    <w:rsid w:val="001846C0"/>
    <w:rsid w:val="001D001B"/>
    <w:rsid w:val="001D3073"/>
    <w:rsid w:val="001D629B"/>
    <w:rsid w:val="001D6A04"/>
    <w:rsid w:val="00211B25"/>
    <w:rsid w:val="00256510"/>
    <w:rsid w:val="00265AFA"/>
    <w:rsid w:val="00266252"/>
    <w:rsid w:val="002A3EDE"/>
    <w:rsid w:val="0030709C"/>
    <w:rsid w:val="003147AD"/>
    <w:rsid w:val="00394DD8"/>
    <w:rsid w:val="003C2F37"/>
    <w:rsid w:val="00414CFC"/>
    <w:rsid w:val="00415961"/>
    <w:rsid w:val="00423A31"/>
    <w:rsid w:val="0045052C"/>
    <w:rsid w:val="0045547C"/>
    <w:rsid w:val="00482B95"/>
    <w:rsid w:val="004A3FB8"/>
    <w:rsid w:val="004A4251"/>
    <w:rsid w:val="00550C07"/>
    <w:rsid w:val="006219F3"/>
    <w:rsid w:val="0065714E"/>
    <w:rsid w:val="00657CB9"/>
    <w:rsid w:val="006A2C44"/>
    <w:rsid w:val="0071467D"/>
    <w:rsid w:val="00737B5C"/>
    <w:rsid w:val="00762483"/>
    <w:rsid w:val="00791E26"/>
    <w:rsid w:val="007A5F88"/>
    <w:rsid w:val="007C71B5"/>
    <w:rsid w:val="007D6E21"/>
    <w:rsid w:val="007D731E"/>
    <w:rsid w:val="007E5555"/>
    <w:rsid w:val="0082445F"/>
    <w:rsid w:val="0086027E"/>
    <w:rsid w:val="008A5AC4"/>
    <w:rsid w:val="008B2935"/>
    <w:rsid w:val="00910D41"/>
    <w:rsid w:val="00915A22"/>
    <w:rsid w:val="0094637F"/>
    <w:rsid w:val="00990226"/>
    <w:rsid w:val="009C2B52"/>
    <w:rsid w:val="009C6C80"/>
    <w:rsid w:val="00A77FA2"/>
    <w:rsid w:val="00A915A6"/>
    <w:rsid w:val="00AC15E7"/>
    <w:rsid w:val="00AC6E06"/>
    <w:rsid w:val="00B147A4"/>
    <w:rsid w:val="00B1724B"/>
    <w:rsid w:val="00B4069F"/>
    <w:rsid w:val="00B82C1F"/>
    <w:rsid w:val="00BA36FB"/>
    <w:rsid w:val="00C5097C"/>
    <w:rsid w:val="00C75D8F"/>
    <w:rsid w:val="00C82F6C"/>
    <w:rsid w:val="00C90D8B"/>
    <w:rsid w:val="00CA1CA2"/>
    <w:rsid w:val="00CC33EE"/>
    <w:rsid w:val="00CE7ECE"/>
    <w:rsid w:val="00D17DBC"/>
    <w:rsid w:val="00D36808"/>
    <w:rsid w:val="00D5363F"/>
    <w:rsid w:val="00D55AD5"/>
    <w:rsid w:val="00DB5D7C"/>
    <w:rsid w:val="00DE6A31"/>
    <w:rsid w:val="00E13628"/>
    <w:rsid w:val="00E22F68"/>
    <w:rsid w:val="00E43127"/>
    <w:rsid w:val="00E50547"/>
    <w:rsid w:val="00E96C8A"/>
    <w:rsid w:val="00EB67FC"/>
    <w:rsid w:val="00EE5535"/>
    <w:rsid w:val="00EE7BB2"/>
    <w:rsid w:val="00EF7848"/>
    <w:rsid w:val="00F16F95"/>
    <w:rsid w:val="00F77B6B"/>
    <w:rsid w:val="00F9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B6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65714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31C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1C7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31C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1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31C77"/>
    <w:rPr>
      <w:rFonts w:cs="Times New Roman"/>
    </w:rPr>
  </w:style>
  <w:style w:type="table" w:styleId="TableGrid">
    <w:name w:val="Table Grid"/>
    <w:basedOn w:val="TableNormal"/>
    <w:uiPriority w:val="99"/>
    <w:rsid w:val="004A3F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36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7E55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93951283_456239070" TargetMode="External"/><Relationship Id="rId13" Type="http://schemas.openxmlformats.org/officeDocument/2006/relationships/hyperlink" Target="http://irkza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ideo-93951283_456239069" TargetMode="External"/><Relationship Id="rId12" Type="http://schemas.openxmlformats.org/officeDocument/2006/relationships/hyperlink" Target="https://moeobrazovani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orientator.ru/test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profilim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cdt.irk0.ru/single.php?id=272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icdt.irk0.ru/pr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1206</Words>
  <Characters>6877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</cp:lastModifiedBy>
  <cp:revision>6</cp:revision>
  <dcterms:created xsi:type="dcterms:W3CDTF">2017-04-08T02:46:00Z</dcterms:created>
  <dcterms:modified xsi:type="dcterms:W3CDTF">2017-04-09T23:38:00Z</dcterms:modified>
</cp:coreProperties>
</file>