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CE5AFB" w:rsidRPr="00D35FEE" w:rsidRDefault="00CE5AFB" w:rsidP="00CE5AF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CE5AFB" w:rsidRPr="00054623" w:rsidRDefault="00CE5AFB" w:rsidP="00CE5AF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>: 2АО</w:t>
      </w:r>
    </w:p>
    <w:p w:rsidR="00CE5AFB" w:rsidRDefault="00CE5AFB" w:rsidP="00CE5AFB">
      <w:pPr>
        <w:jc w:val="right"/>
        <w:rPr>
          <w:rFonts w:ascii="Times New Roman" w:hAnsi="Times New Roman"/>
          <w:lang w:val="ru-RU"/>
        </w:rPr>
      </w:pPr>
    </w:p>
    <w:p w:rsidR="00CE5AFB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9C51D7">
        <w:rPr>
          <w:rFonts w:ascii="Times New Roman" w:hAnsi="Times New Roman"/>
          <w:b/>
          <w:color w:val="000000"/>
          <w:lang w:val="ru-RU"/>
        </w:rPr>
        <w:t xml:space="preserve"> по рабочей программе: 22.04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5AFB" w:rsidRPr="005A66B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CE5AFB" w:rsidRPr="002464A2" w:rsidRDefault="009C51D7" w:rsidP="00CE5AF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Комбинации технических приемов</w:t>
      </w:r>
      <w:r w:rsidR="00CE5AFB">
        <w:rPr>
          <w:rFonts w:ascii="Times New Roman" w:hAnsi="Times New Roman"/>
          <w:b/>
          <w:color w:val="000000"/>
          <w:lang w:val="ru-RU"/>
        </w:rPr>
        <w:t>.</w:t>
      </w:r>
    </w:p>
    <w:p w:rsidR="00CE5AFB" w:rsidRPr="003A7337" w:rsidRDefault="00CE5AFB" w:rsidP="00CE5AFB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Теоритическое</w:t>
      </w:r>
      <w:proofErr w:type="spellEnd"/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задание</w:t>
      </w:r>
      <w:r w:rsidRPr="00CE5AFB">
        <w:rPr>
          <w:rFonts w:ascii="Times New Roman" w:eastAsia="Times New Roman" w:hAnsi="Times New Roman"/>
          <w:b/>
          <w:color w:val="000000"/>
          <w:lang w:val="ru-RU" w:eastAsia="ru-RU"/>
        </w:rPr>
        <w:t>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1.Как осуществляется переход игроков в волейболе из зоны в зону?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а) Произвольно б) По часовой стрелке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в) Против часовой стрелки г) По указанию тренер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2. Ситуация "Мяч в игре" в волейболе означает....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а) Подающий делает удар по мячу, вводя его в игру б) Мяч, коснувшийся рук игрока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в) Мяч, находящийся в пределах площадки г) Мяч в руках подающего игрока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3.</w:t>
      </w:r>
      <w:r w:rsidRPr="00CE5AFB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Ошибками в волейболе считаются....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а) "Три удара касания"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б) "Четыре удара касания", удар при поддержке "двойное касание"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в) Игрок один раз выпрыгивает на блоке и совершает два касания мяча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г) Мяч соприкоснулся с любой частью тела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4.</w:t>
      </w:r>
      <w:r w:rsidRPr="00CE5AFB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Если 2 соперника в волейболе нарушают правила одновременно, то...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а) Оба удаляются с площадки б) Подача считается выполненной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в) Подача переигрывается г) Считается у команды 2 касания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5.Волейбольная площадка имеет размеры: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а) 18м на 8м б) 18м на 9м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9C51D7">
        <w:rPr>
          <w:rFonts w:ascii="Times New Roman" w:eastAsia="Times New Roman" w:hAnsi="Times New Roman"/>
          <w:color w:val="000000"/>
          <w:lang w:val="ru-RU" w:eastAsia="ru-RU"/>
        </w:rPr>
        <w:t>в) 19м на 9м г) 20м на 10м</w:t>
      </w:r>
    </w:p>
    <w:p w:rsidR="00CE5AFB" w:rsidRPr="00CE5AFB" w:rsidRDefault="00CE5AFB" w:rsidP="00CE5AF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CE5AFB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CE5AFB" w:rsidRPr="00CE5AFB" w:rsidRDefault="00CE5AFB" w:rsidP="00CE5AFB">
      <w:pPr>
        <w:rPr>
          <w:rFonts w:ascii="Times New Roman" w:hAnsi="Times New Roman"/>
          <w:color w:val="000000"/>
          <w:lang w:val="ru-RU"/>
        </w:rPr>
      </w:pPr>
      <w:r w:rsidRPr="00CE5AFB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CE5AFB">
          <w:rPr>
            <w:rStyle w:val="a3"/>
            <w:rFonts w:ascii="Times New Roman" w:hAnsi="Times New Roman"/>
          </w:rPr>
          <w:t>Skurkovin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r w:rsidRPr="00CE5AFB">
          <w:rPr>
            <w:rStyle w:val="a3"/>
            <w:rFonts w:ascii="Times New Roman" w:hAnsi="Times New Roman"/>
          </w:rPr>
          <w:t>M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r w:rsidRPr="00CE5AFB">
          <w:rPr>
            <w:rStyle w:val="a3"/>
            <w:rFonts w:ascii="Times New Roman" w:hAnsi="Times New Roman"/>
          </w:rPr>
          <w:t>M</w:t>
        </w:r>
        <w:r w:rsidRPr="00CE5AFB">
          <w:rPr>
            <w:rStyle w:val="a3"/>
            <w:rFonts w:ascii="Times New Roman" w:hAnsi="Times New Roman"/>
            <w:lang w:val="ru-RU"/>
          </w:rPr>
          <w:t>@</w:t>
        </w:r>
        <w:r w:rsidRPr="00CE5AFB">
          <w:rPr>
            <w:rStyle w:val="a3"/>
            <w:rFonts w:ascii="Times New Roman" w:hAnsi="Times New Roman"/>
          </w:rPr>
          <w:t>mail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CE5AFB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CE5AFB" w:rsidRPr="00CE5AFB" w:rsidRDefault="00CE5AFB" w:rsidP="00CE5AFB">
      <w:pPr>
        <w:rPr>
          <w:rFonts w:ascii="Times New Roman" w:hAnsi="Times New Roman"/>
          <w:color w:val="000000"/>
          <w:lang w:val="ru-RU"/>
        </w:rPr>
      </w:pPr>
    </w:p>
    <w:p w:rsidR="00613EA6" w:rsidRPr="00CE5AFB" w:rsidRDefault="009C51D7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Результат сдать педагогу: 27.04</w:t>
      </w:r>
      <w:r w:rsidR="00CE5AFB" w:rsidRPr="00CE5AFB">
        <w:rPr>
          <w:rFonts w:ascii="Times New Roman" w:hAnsi="Times New Roman"/>
          <w:b/>
          <w:color w:val="000000"/>
          <w:lang w:val="ru-RU"/>
        </w:rPr>
        <w:t>.20</w:t>
      </w:r>
    </w:p>
    <w:sectPr w:rsidR="00613EA6" w:rsidRPr="00CE5AFB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AFB"/>
    <w:rsid w:val="001B08FF"/>
    <w:rsid w:val="003648A5"/>
    <w:rsid w:val="00482721"/>
    <w:rsid w:val="00613EA6"/>
    <w:rsid w:val="009C51D7"/>
    <w:rsid w:val="00B67DEB"/>
    <w:rsid w:val="00CD7740"/>
    <w:rsid w:val="00CE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F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E5A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4</cp:revision>
  <dcterms:created xsi:type="dcterms:W3CDTF">2020-03-26T06:48:00Z</dcterms:created>
  <dcterms:modified xsi:type="dcterms:W3CDTF">2020-04-20T09:32:00Z</dcterms:modified>
</cp:coreProperties>
</file>