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EB" w:rsidRPr="000927EB" w:rsidRDefault="000927EB" w:rsidP="00056AA3">
      <w:pPr>
        <w:rPr>
          <w:rFonts w:ascii="Times New Roman" w:hAnsi="Times New Roman"/>
          <w:b/>
          <w:color w:val="000000"/>
          <w:lang w:val="ru-RU"/>
        </w:rPr>
      </w:pPr>
      <w:r w:rsidRPr="0081469E">
        <w:rPr>
          <w:rFonts w:ascii="Times New Roman" w:hAnsi="Times New Roman"/>
          <w:b/>
          <w:color w:val="000000"/>
          <w:lang w:val="ru-RU"/>
        </w:rPr>
        <w:t xml:space="preserve">1 </w:t>
      </w:r>
      <w:r>
        <w:rPr>
          <w:rFonts w:ascii="Times New Roman" w:hAnsi="Times New Roman"/>
          <w:b/>
          <w:color w:val="000000"/>
          <w:lang w:val="ru-RU"/>
        </w:rPr>
        <w:t>занятие</w:t>
      </w:r>
    </w:p>
    <w:p w:rsidR="00056AA3" w:rsidRPr="00230776" w:rsidRDefault="00056AA3" w:rsidP="00056AA3">
      <w:pPr>
        <w:rPr>
          <w:rFonts w:ascii="Times New Roman" w:hAnsi="Times New Roman"/>
          <w:b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>ФИО педагога:</w:t>
      </w:r>
      <w:r w:rsidRPr="00230776">
        <w:rPr>
          <w:rFonts w:ascii="Times New Roman" w:hAnsi="Times New Roman"/>
          <w:lang w:val="ru-RU"/>
        </w:rPr>
        <w:t xml:space="preserve"> </w:t>
      </w:r>
      <w:proofErr w:type="spellStart"/>
      <w:r w:rsidR="00CF5CE9">
        <w:rPr>
          <w:rFonts w:ascii="Times New Roman" w:hAnsi="Times New Roman"/>
          <w:lang w:val="ru-RU"/>
        </w:rPr>
        <w:t>Беловодов</w:t>
      </w:r>
      <w:proofErr w:type="spellEnd"/>
      <w:r w:rsidR="00CF5CE9">
        <w:rPr>
          <w:rFonts w:ascii="Times New Roman" w:hAnsi="Times New Roman"/>
          <w:lang w:val="ru-RU"/>
        </w:rPr>
        <w:t xml:space="preserve"> Василий Владимирович</w:t>
      </w:r>
      <w:r w:rsidRPr="00230776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</w:t>
      </w:r>
    </w:p>
    <w:p w:rsidR="00056AA3" w:rsidRPr="00230776" w:rsidRDefault="00056AA3" w:rsidP="00056AA3">
      <w:pPr>
        <w:jc w:val="both"/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CF5CE9">
        <w:rPr>
          <w:rFonts w:ascii="Times New Roman" w:hAnsi="Times New Roman"/>
          <w:color w:val="000000"/>
          <w:lang w:val="ru-RU"/>
        </w:rPr>
        <w:t>Футбол</w:t>
      </w:r>
    </w:p>
    <w:p w:rsidR="00056AA3" w:rsidRPr="00230776" w:rsidRDefault="00056AA3" w:rsidP="00056AA3">
      <w:pPr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81469E">
        <w:rPr>
          <w:rFonts w:ascii="Times New Roman" w:hAnsi="Times New Roman"/>
          <w:color w:val="000000"/>
          <w:lang w:val="ru-RU"/>
        </w:rPr>
        <w:t>3</w:t>
      </w:r>
      <w:r w:rsidR="00CF5CE9">
        <w:rPr>
          <w:rFonts w:ascii="Times New Roman" w:hAnsi="Times New Roman"/>
          <w:color w:val="000000"/>
          <w:lang w:val="ru-RU"/>
        </w:rPr>
        <w:t>АО</w:t>
      </w:r>
    </w:p>
    <w:p w:rsidR="00CF5CE9" w:rsidRDefault="00056AA3" w:rsidP="00056AA3">
      <w:pPr>
        <w:jc w:val="both"/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Дата занятия по рабочей </w:t>
      </w:r>
      <w:r w:rsidR="0081469E" w:rsidRPr="00230776">
        <w:rPr>
          <w:rFonts w:ascii="Times New Roman" w:hAnsi="Times New Roman"/>
          <w:b/>
          <w:color w:val="000000"/>
          <w:lang w:val="ru-RU"/>
        </w:rPr>
        <w:t xml:space="preserve">программе: </w:t>
      </w:r>
      <w:r w:rsidR="0081469E" w:rsidRPr="0081469E">
        <w:rPr>
          <w:rFonts w:ascii="Times New Roman" w:hAnsi="Times New Roman"/>
          <w:color w:val="000000"/>
          <w:lang w:val="ru-RU"/>
        </w:rPr>
        <w:t>3</w:t>
      </w:r>
      <w:r w:rsidR="00CF5CE9">
        <w:rPr>
          <w:rFonts w:ascii="Times New Roman" w:hAnsi="Times New Roman"/>
          <w:color w:val="000000"/>
          <w:lang w:val="ru-RU"/>
        </w:rPr>
        <w:t xml:space="preserve">АО </w:t>
      </w:r>
      <w:r w:rsidR="0081469E">
        <w:rPr>
          <w:rFonts w:ascii="Times New Roman" w:hAnsi="Times New Roman"/>
          <w:color w:val="000000"/>
          <w:lang w:val="ru-RU"/>
        </w:rPr>
        <w:t>– 28.03.19</w:t>
      </w:r>
      <w:r w:rsidR="00CF5CE9">
        <w:rPr>
          <w:rFonts w:ascii="Times New Roman" w:hAnsi="Times New Roman"/>
          <w:color w:val="000000"/>
          <w:lang w:val="ru-RU"/>
        </w:rPr>
        <w:t>г.</w:t>
      </w:r>
    </w:p>
    <w:p w:rsidR="00056AA3" w:rsidRPr="00CF5CE9" w:rsidRDefault="00CF5CE9" w:rsidP="00CF5CE9">
      <w:pPr>
        <w:jc w:val="both"/>
        <w:rPr>
          <w:rFonts w:ascii="Times New Roman" w:hAnsi="Times New Roman"/>
          <w:b/>
          <w:color w:val="000000"/>
          <w:u w:val="single"/>
          <w:lang w:val="ru-RU"/>
        </w:rPr>
      </w:pPr>
      <w:r w:rsidRPr="00CF5CE9">
        <w:rPr>
          <w:rFonts w:ascii="Times New Roman" w:hAnsi="Times New Roman"/>
          <w:b/>
          <w:color w:val="000000"/>
          <w:u w:val="single"/>
          <w:lang w:val="ru-RU"/>
        </w:rPr>
        <w:t>Раздел:</w:t>
      </w:r>
      <w:r w:rsidRPr="00CF5CE9">
        <w:rPr>
          <w:rFonts w:ascii="Times New Roman" w:hAnsi="Times New Roman"/>
          <w:color w:val="000000"/>
          <w:u w:val="single"/>
          <w:lang w:val="ru-RU"/>
        </w:rPr>
        <w:t xml:space="preserve"> Интегральная подготовка</w:t>
      </w:r>
      <w:r w:rsidR="00056AA3" w:rsidRPr="00CF5CE9">
        <w:rPr>
          <w:rFonts w:ascii="Times New Roman" w:hAnsi="Times New Roman"/>
          <w:b/>
          <w:color w:val="000000"/>
          <w:u w:val="single"/>
          <w:lang w:val="ru-RU"/>
        </w:rPr>
        <w:t xml:space="preserve">                                                                                                            </w:t>
      </w:r>
    </w:p>
    <w:p w:rsidR="00056AA3" w:rsidRPr="00230776" w:rsidRDefault="00056AA3" w:rsidP="00056AA3">
      <w:p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 w:rsidRPr="00CF5CE9">
        <w:rPr>
          <w:rFonts w:ascii="Times New Roman" w:hAnsi="Times New Roman"/>
          <w:b/>
          <w:color w:val="000000"/>
          <w:u w:val="single"/>
          <w:lang w:val="ru-RU"/>
        </w:rPr>
        <w:t>Тема занятия:</w:t>
      </w:r>
      <w:r w:rsidRPr="00230776">
        <w:rPr>
          <w:rFonts w:ascii="Times New Roman" w:hAnsi="Times New Roman"/>
          <w:b/>
          <w:color w:val="000000"/>
          <w:u w:val="single"/>
          <w:lang w:val="ru-RU"/>
        </w:rPr>
        <w:t xml:space="preserve"> </w:t>
      </w:r>
      <w:r w:rsidR="00CF5CE9">
        <w:rPr>
          <w:rFonts w:ascii="Times New Roman" w:hAnsi="Times New Roman"/>
          <w:color w:val="000000"/>
          <w:u w:val="single"/>
          <w:lang w:val="ru-RU"/>
        </w:rPr>
        <w:t>Закрепление комбинаций упражнений</w:t>
      </w:r>
      <w:r w:rsidR="005F0878">
        <w:rPr>
          <w:rFonts w:ascii="Times New Roman" w:hAnsi="Times New Roman"/>
          <w:color w:val="000000"/>
          <w:u w:val="single"/>
          <w:lang w:val="ru-RU"/>
        </w:rPr>
        <w:t xml:space="preserve"> через подвижную игру</w:t>
      </w:r>
      <w:r w:rsidR="00CF5CE9">
        <w:rPr>
          <w:rFonts w:ascii="Times New Roman" w:hAnsi="Times New Roman"/>
          <w:color w:val="000000"/>
          <w:u w:val="single"/>
          <w:lang w:val="ru-RU"/>
        </w:rPr>
        <w:t xml:space="preserve"> (1занятие)</w:t>
      </w:r>
    </w:p>
    <w:p w:rsidR="00056AA3" w:rsidRPr="005F0878" w:rsidRDefault="00056AA3" w:rsidP="00056AA3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5F0878" w:rsidRPr="005F0878">
        <w:rPr>
          <w:rFonts w:ascii="Times New Roman" w:hAnsi="Times New Roman"/>
          <w:color w:val="000000"/>
          <w:lang w:val="ru-RU"/>
        </w:rPr>
        <w:t>Внимательно</w:t>
      </w:r>
      <w:r w:rsidR="005F0878">
        <w:rPr>
          <w:rFonts w:ascii="Times New Roman" w:hAnsi="Times New Roman"/>
          <w:b/>
          <w:color w:val="000000"/>
          <w:lang w:val="ru-RU"/>
        </w:rPr>
        <w:t xml:space="preserve"> </w:t>
      </w:r>
      <w:r w:rsidR="005F0878">
        <w:rPr>
          <w:rFonts w:ascii="Times New Roman" w:hAnsi="Times New Roman"/>
          <w:color w:val="000000"/>
          <w:lang w:val="ru-RU"/>
        </w:rPr>
        <w:t>п</w:t>
      </w:r>
      <w:r w:rsidR="005F0878" w:rsidRPr="005F0878">
        <w:rPr>
          <w:rFonts w:ascii="Times New Roman" w:hAnsi="Times New Roman"/>
          <w:color w:val="000000"/>
          <w:lang w:val="ru-RU"/>
        </w:rPr>
        <w:t>рочитать, выбрать одну игру</w:t>
      </w:r>
      <w:r w:rsidR="00E0194A">
        <w:rPr>
          <w:rFonts w:ascii="Times New Roman" w:hAnsi="Times New Roman"/>
          <w:color w:val="000000"/>
          <w:lang w:val="ru-RU"/>
        </w:rPr>
        <w:t>,</w:t>
      </w:r>
      <w:r w:rsidR="005F0878" w:rsidRPr="005F0878">
        <w:rPr>
          <w:rFonts w:ascii="Times New Roman" w:hAnsi="Times New Roman"/>
          <w:color w:val="000000"/>
          <w:lang w:val="ru-RU"/>
        </w:rPr>
        <w:t xml:space="preserve"> и провести ее на предстоящем занятии со своей группой.</w:t>
      </w:r>
    </w:p>
    <w:p w:rsidR="005F0878" w:rsidRPr="005F0878" w:rsidRDefault="005F0878" w:rsidP="005F0878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F0878">
        <w:rPr>
          <w:b/>
          <w:bCs/>
          <w:color w:val="000000"/>
          <w:sz w:val="27"/>
          <w:szCs w:val="27"/>
        </w:rPr>
        <w:t>Игры с передачами мяча</w:t>
      </w:r>
    </w:p>
    <w:p w:rsidR="005F0878" w:rsidRDefault="00CD5D82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F0878">
        <w:rPr>
          <w:b/>
          <w:color w:val="000000"/>
          <w:sz w:val="27"/>
          <w:szCs w:val="27"/>
        </w:rPr>
        <w:t>1. «</w:t>
      </w:r>
      <w:r w:rsidR="005F0878" w:rsidRPr="005F0878">
        <w:rPr>
          <w:b/>
          <w:color w:val="000000"/>
          <w:sz w:val="27"/>
          <w:szCs w:val="27"/>
        </w:rPr>
        <w:t>Мяч в стенку».</w:t>
      </w:r>
      <w:r w:rsidR="005F0878">
        <w:rPr>
          <w:color w:val="000000"/>
          <w:sz w:val="27"/>
          <w:szCs w:val="27"/>
        </w:rPr>
        <w:t xml:space="preserve"> Команды построены в колонны по одному ли</w:t>
      </w:r>
      <w:r w:rsidR="005F0878">
        <w:rPr>
          <w:color w:val="000000"/>
          <w:sz w:val="27"/>
          <w:szCs w:val="27"/>
        </w:rPr>
        <w:softHyphen/>
        <w:t>цом к стенке. По сигналу впереди стоящие в колоннах выпол</w:t>
      </w:r>
      <w:r w:rsidR="005F0878">
        <w:rPr>
          <w:color w:val="000000"/>
          <w:sz w:val="27"/>
          <w:szCs w:val="27"/>
        </w:rPr>
        <w:softHyphen/>
        <w:t>няют удар ногой по мячу в стенку и быстро становятся в конец своей колонны. Следующие игроки выполняют то же задание. Удар стараться выполнять в одно касание. Выигрывает команда, в которой направляющий первым станет на своё место.</w:t>
      </w:r>
    </w:p>
    <w:p w:rsidR="005F0878" w:rsidRDefault="00CD5D82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F0878">
        <w:rPr>
          <w:b/>
          <w:color w:val="000000"/>
          <w:sz w:val="27"/>
          <w:szCs w:val="27"/>
        </w:rPr>
        <w:t>2. «</w:t>
      </w:r>
      <w:r w:rsidR="005F0878" w:rsidRPr="005F0878">
        <w:rPr>
          <w:b/>
          <w:color w:val="000000"/>
          <w:sz w:val="27"/>
          <w:szCs w:val="27"/>
        </w:rPr>
        <w:t>Передачи мяча с перебежками».</w:t>
      </w:r>
      <w:r w:rsidR="005F0878">
        <w:rPr>
          <w:color w:val="000000"/>
          <w:sz w:val="27"/>
          <w:szCs w:val="27"/>
        </w:rPr>
        <w:t xml:space="preserve"> Игроки делятся на 2 команды, каждая из которых, разбившись на две подгруппы, выстраивает</w:t>
      </w:r>
      <w:r w:rsidR="005F0878">
        <w:rPr>
          <w:color w:val="000000"/>
          <w:sz w:val="27"/>
          <w:szCs w:val="27"/>
        </w:rPr>
        <w:softHyphen/>
        <w:t>ся в колонны по одному, лицом друг к другу на расстоянии 10 м. По сигналу впереди стоящий игрок одной из колонн но</w:t>
      </w:r>
      <w:r w:rsidR="005F0878">
        <w:rPr>
          <w:color w:val="000000"/>
          <w:sz w:val="27"/>
          <w:szCs w:val="27"/>
        </w:rPr>
        <w:softHyphen/>
        <w:t>гой посылает мяч первому игроку противоположной колонны, бежит вслед за мячом и становится в конец этой колонны. Игрок, принимающий мяч, возвращает его во встречную колон</w:t>
      </w:r>
      <w:r w:rsidR="005F0878">
        <w:rPr>
          <w:color w:val="000000"/>
          <w:sz w:val="27"/>
          <w:szCs w:val="27"/>
        </w:rPr>
        <w:softHyphen/>
        <w:t>ну и бежит в её конец и т. д. Выигрывает команда, в которой все игроки первыми займут и. п.</w:t>
      </w:r>
    </w:p>
    <w:p w:rsidR="005F0878" w:rsidRDefault="00CD5D82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F0878">
        <w:rPr>
          <w:b/>
          <w:color w:val="000000"/>
          <w:sz w:val="27"/>
          <w:szCs w:val="27"/>
        </w:rPr>
        <w:t>3. «</w:t>
      </w:r>
      <w:r w:rsidR="005F0878" w:rsidRPr="005F0878">
        <w:rPr>
          <w:b/>
          <w:color w:val="000000"/>
          <w:sz w:val="27"/>
          <w:szCs w:val="27"/>
        </w:rPr>
        <w:t>Передачи мяча капитану».</w:t>
      </w:r>
      <w:r w:rsidR="005F0878">
        <w:rPr>
          <w:color w:val="000000"/>
          <w:sz w:val="27"/>
          <w:szCs w:val="27"/>
        </w:rPr>
        <w:t xml:space="preserve"> В игре участвуют две команды, каж</w:t>
      </w:r>
      <w:r w:rsidR="005F0878">
        <w:rPr>
          <w:color w:val="000000"/>
          <w:sz w:val="27"/>
          <w:szCs w:val="27"/>
        </w:rPr>
        <w:softHyphen/>
        <w:t>дая из которых выбирает своего капитана, получает футбольный мяч и становится в круг на отведённой ей половине площадки, разомкнувшись на вытянутые руки и поставив капитана с мя</w:t>
      </w:r>
      <w:r w:rsidR="005F0878">
        <w:rPr>
          <w:color w:val="000000"/>
          <w:sz w:val="27"/>
          <w:szCs w:val="27"/>
        </w:rPr>
        <w:softHyphen/>
        <w:t>чом в центр. По сигналу капитаны обеих команд начинают фут</w:t>
      </w:r>
      <w:r w:rsidR="005F0878">
        <w:rPr>
          <w:color w:val="000000"/>
          <w:sz w:val="27"/>
          <w:szCs w:val="27"/>
        </w:rPr>
        <w:softHyphen/>
        <w:t>больные передачи мяча (туда и обратно) по очереди каждому из игроков своего круга. Если в ходе этого из-за какой-нибудь тех</w:t>
      </w:r>
      <w:r w:rsidR="005F0878">
        <w:rPr>
          <w:color w:val="000000"/>
          <w:sz w:val="27"/>
          <w:szCs w:val="27"/>
        </w:rPr>
        <w:softHyphen/>
        <w:t>нической ошибки мяч теряется, то его подбирает виновный в этом игрок и игра продолжается дальше. Когда все игроки в круге сыграют с капитаном, тот ловит мяч и поднимает его над головой. Команда, выполнившая это быстрее, получает вы</w:t>
      </w:r>
      <w:r w:rsidR="005F0878">
        <w:rPr>
          <w:color w:val="000000"/>
          <w:sz w:val="27"/>
          <w:szCs w:val="27"/>
        </w:rPr>
        <w:softHyphen/>
        <w:t>игрышное очко. Игра повторяется три раза. Выигрывает коман</w:t>
      </w:r>
      <w:r w:rsidR="005F0878">
        <w:rPr>
          <w:color w:val="000000"/>
          <w:sz w:val="27"/>
          <w:szCs w:val="27"/>
        </w:rPr>
        <w:softHyphen/>
        <w:t>да, набравшая большее количество очков.</w:t>
      </w:r>
    </w:p>
    <w:p w:rsidR="005F0878" w:rsidRDefault="00CD5D82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F0878">
        <w:rPr>
          <w:b/>
          <w:color w:val="000000"/>
          <w:sz w:val="27"/>
          <w:szCs w:val="27"/>
        </w:rPr>
        <w:t>4. «</w:t>
      </w:r>
      <w:r w:rsidR="005F0878" w:rsidRPr="005F0878">
        <w:rPr>
          <w:b/>
          <w:color w:val="000000"/>
          <w:sz w:val="27"/>
          <w:szCs w:val="27"/>
        </w:rPr>
        <w:t>Точный удар».</w:t>
      </w:r>
      <w:r w:rsidR="005F0878">
        <w:rPr>
          <w:color w:val="000000"/>
          <w:sz w:val="27"/>
          <w:szCs w:val="27"/>
        </w:rPr>
        <w:t xml:space="preserve"> Игроки с расстояния 10—12 м выполняют удар ногой по мячу, стремясь попасть им в мишень (круг диаметром 1 м), обозначенную на стене. Каждый игрок выполняет по 3—5 ударов сильнейшей ногой. Побеждает игрок (команда), сде</w:t>
      </w:r>
      <w:r w:rsidR="005F0878">
        <w:rPr>
          <w:color w:val="000000"/>
          <w:sz w:val="27"/>
          <w:szCs w:val="27"/>
        </w:rPr>
        <w:softHyphen/>
        <w:t>лавший больше точных попаданий в цель.</w:t>
      </w:r>
    </w:p>
    <w:p w:rsidR="005F0878" w:rsidRDefault="005F0878" w:rsidP="005F087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 с ведением мяча</w:t>
      </w:r>
    </w:p>
    <w:p w:rsidR="005F0878" w:rsidRDefault="005F0878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r w:rsidRPr="005F0878">
        <w:rPr>
          <w:b/>
          <w:color w:val="000000"/>
          <w:sz w:val="27"/>
          <w:szCs w:val="27"/>
        </w:rPr>
        <w:t>«Футбольный слалом».</w:t>
      </w:r>
      <w:r>
        <w:rPr>
          <w:color w:val="000000"/>
          <w:sz w:val="27"/>
          <w:szCs w:val="27"/>
        </w:rPr>
        <w:t xml:space="preserve"> Команды построены в колонны по одному за общей линией старта, у ног первых номеров футбольные</w:t>
      </w:r>
      <w:r>
        <w:rPr>
          <w:color w:val="000000"/>
          <w:sz w:val="27"/>
          <w:szCs w:val="27"/>
        </w:rPr>
        <w:br/>
        <w:t>мячи. На дистанции эстафеты на продольных линиях установлены по 4—5 стоек на расстоянии 2—3 м одна от другой. Первая</w:t>
      </w:r>
      <w:r>
        <w:rPr>
          <w:color w:val="000000"/>
          <w:sz w:val="27"/>
          <w:szCs w:val="27"/>
        </w:rPr>
        <w:br/>
        <w:t xml:space="preserve">стойка находится на расстоянии 3—5 м от линии старта. По </w:t>
      </w:r>
      <w:r w:rsidR="00CD5D82">
        <w:rPr>
          <w:color w:val="000000"/>
          <w:sz w:val="27"/>
          <w:szCs w:val="27"/>
        </w:rPr>
        <w:t>сигналу</w:t>
      </w:r>
      <w:r>
        <w:rPr>
          <w:color w:val="000000"/>
          <w:sz w:val="27"/>
          <w:szCs w:val="27"/>
        </w:rPr>
        <w:t xml:space="preserve"> первые игроки команд ведут ногой мяч, зигзагообразно </w:t>
      </w:r>
      <w:r w:rsidR="00CD5D82">
        <w:rPr>
          <w:color w:val="000000"/>
          <w:sz w:val="27"/>
          <w:szCs w:val="27"/>
        </w:rPr>
        <w:t>обводят</w:t>
      </w:r>
      <w:r>
        <w:rPr>
          <w:color w:val="000000"/>
          <w:sz w:val="27"/>
          <w:szCs w:val="27"/>
        </w:rPr>
        <w:t xml:space="preserve"> поворотные стойки на пути то слева, то справа и тем же</w:t>
      </w:r>
      <w:r>
        <w:rPr>
          <w:color w:val="000000"/>
          <w:sz w:val="27"/>
          <w:szCs w:val="27"/>
        </w:rPr>
        <w:br/>
        <w:t xml:space="preserve">способом возвращаются назад, передавая эстафету (мяч) следующему игроку, и </w:t>
      </w:r>
      <w:r>
        <w:rPr>
          <w:color w:val="000000"/>
          <w:sz w:val="27"/>
          <w:szCs w:val="27"/>
        </w:rPr>
        <w:lastRenderedPageBreak/>
        <w:t>т. д. Выигрывает команда правильно и первой</w:t>
      </w:r>
      <w:r>
        <w:rPr>
          <w:color w:val="000000"/>
          <w:sz w:val="27"/>
          <w:szCs w:val="27"/>
        </w:rPr>
        <w:br/>
        <w:t>выполнившая задание.</w:t>
      </w:r>
    </w:p>
    <w:p w:rsidR="005F0878" w:rsidRDefault="005F0878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Варианты: 1) ведение мяча вокруг каждой стойки или конуса (вправо или влево) с передачей эстафеты во встречную колонну; 2) ведение мяча попеременно вправо вокруг одной стойки и влево вокруг следующей стойки и т. д. с передачей эстафеты во встречную колонну; 3) ведение мяча с обводкой двух стоек «восьмёркой» (рас</w:t>
      </w:r>
      <w:r>
        <w:rPr>
          <w:color w:val="000000"/>
          <w:sz w:val="27"/>
          <w:szCs w:val="27"/>
        </w:rPr>
        <w:softHyphen/>
        <w:t>положенных параллельно линии старта на одинаковом расстоянии от встречных колонн) с передачей эстафеты во встречную колонну.</w:t>
      </w:r>
    </w:p>
    <w:p w:rsidR="005F0878" w:rsidRDefault="00CD5D82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2.</w:t>
      </w:r>
      <w:r w:rsidRPr="005F0878">
        <w:rPr>
          <w:b/>
          <w:color w:val="000000"/>
          <w:sz w:val="27"/>
          <w:szCs w:val="27"/>
        </w:rPr>
        <w:t xml:space="preserve"> «</w:t>
      </w:r>
      <w:r w:rsidR="005F0878" w:rsidRPr="005F0878">
        <w:rPr>
          <w:b/>
          <w:color w:val="000000"/>
          <w:sz w:val="27"/>
          <w:szCs w:val="27"/>
        </w:rPr>
        <w:t>Параллельный слалом со спринтом».</w:t>
      </w:r>
      <w:r w:rsidR="005F0878">
        <w:rPr>
          <w:color w:val="000000"/>
          <w:sz w:val="27"/>
          <w:szCs w:val="27"/>
        </w:rPr>
        <w:t xml:space="preserve"> Игроки построены в две</w:t>
      </w:r>
      <w:r w:rsidR="005F0878">
        <w:rPr>
          <w:color w:val="000000"/>
          <w:sz w:val="27"/>
          <w:szCs w:val="27"/>
        </w:rPr>
        <w:br/>
        <w:t>колонны за общей линией старта. На дистанции «змейкой» установлены по 10 стоек (конусов) на расстоянии 3—4 м одна от</w:t>
      </w:r>
      <w:r w:rsidR="005F0878">
        <w:rPr>
          <w:color w:val="000000"/>
          <w:sz w:val="27"/>
          <w:szCs w:val="27"/>
        </w:rPr>
        <w:br/>
        <w:t>другой и затем еще по одной на расстоянии 10 м от последней</w:t>
      </w:r>
      <w:r w:rsidR="005F0878">
        <w:rPr>
          <w:color w:val="000000"/>
          <w:sz w:val="27"/>
          <w:szCs w:val="27"/>
        </w:rPr>
        <w:br/>
        <w:t>стойки. По сигналу два игрока зигзагами обводят 10 стоек, пробегают</w:t>
      </w:r>
      <w:r w:rsidR="005F0878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F0878">
        <w:rPr>
          <w:color w:val="000000"/>
          <w:sz w:val="27"/>
          <w:szCs w:val="27"/>
        </w:rPr>
        <w:t>смячом</w:t>
      </w:r>
      <w:proofErr w:type="spellEnd"/>
      <w:r w:rsidR="005F0878">
        <w:rPr>
          <w:color w:val="000000"/>
          <w:sz w:val="27"/>
          <w:szCs w:val="27"/>
        </w:rPr>
        <w:t xml:space="preserve"> до последней (отдалённой) стойки, разворачиваются и продолжают прямолинейное скоростное ведение</w:t>
      </w:r>
    </w:p>
    <w:p w:rsidR="005F0878" w:rsidRDefault="005F0878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мяча в обратном направлении. Побеждает тот, кто первым пересечёт линию старта-финиша.</w:t>
      </w:r>
    </w:p>
    <w:p w:rsidR="005F0878" w:rsidRDefault="005F0878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Методическое указание.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 второй попытке игроки меняются местами.</w:t>
      </w:r>
    </w:p>
    <w:p w:rsidR="005F0878" w:rsidRDefault="00CD5D82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F0878">
        <w:rPr>
          <w:b/>
          <w:color w:val="000000"/>
          <w:sz w:val="27"/>
          <w:szCs w:val="27"/>
        </w:rPr>
        <w:t>3. «</w:t>
      </w:r>
      <w:r w:rsidR="005F0878" w:rsidRPr="005F0878">
        <w:rPr>
          <w:b/>
          <w:color w:val="000000"/>
          <w:sz w:val="27"/>
          <w:szCs w:val="27"/>
        </w:rPr>
        <w:t>Скоростное ведение мяча по треугольнику»</w:t>
      </w:r>
      <w:r w:rsidR="005F0878">
        <w:rPr>
          <w:color w:val="000000"/>
          <w:sz w:val="27"/>
          <w:szCs w:val="27"/>
        </w:rPr>
        <w:t xml:space="preserve"> На пло</w:t>
      </w:r>
      <w:r w:rsidR="005F0878">
        <w:rPr>
          <w:color w:val="000000"/>
          <w:sz w:val="27"/>
          <w:szCs w:val="27"/>
        </w:rPr>
        <w:softHyphen/>
        <w:t>щадке обозначают два равносторонних треугольника на рассто</w:t>
      </w:r>
      <w:r w:rsidR="005F0878">
        <w:rPr>
          <w:color w:val="000000"/>
          <w:sz w:val="27"/>
          <w:szCs w:val="27"/>
        </w:rPr>
        <w:softHyphen/>
        <w:t>янии 10 м друг от друга. Кто из двух игроков первым закончит ведение мяча, пройдя два раза вокруг своего треугольника?</w:t>
      </w:r>
    </w:p>
    <w:p w:rsidR="005F0878" w:rsidRDefault="00CD5D82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F0878">
        <w:rPr>
          <w:b/>
          <w:color w:val="000000"/>
          <w:sz w:val="27"/>
          <w:szCs w:val="27"/>
        </w:rPr>
        <w:t>4. «</w:t>
      </w:r>
      <w:r w:rsidR="005F0878" w:rsidRPr="005F0878">
        <w:rPr>
          <w:b/>
          <w:color w:val="000000"/>
          <w:sz w:val="27"/>
          <w:szCs w:val="27"/>
        </w:rPr>
        <w:t>Челночный скоростной дриблинг»</w:t>
      </w:r>
      <w:r w:rsidR="005F0878">
        <w:rPr>
          <w:color w:val="000000"/>
          <w:sz w:val="27"/>
          <w:szCs w:val="27"/>
        </w:rPr>
        <w:t xml:space="preserve"> Игроки построены в одну шеренгу за общей линией старта. Интервал между ними 4—5 м. У каждого по мячу. В 15 м, 20 м и 25 м от линии старта-фи</w:t>
      </w:r>
      <w:r w:rsidR="005F0878">
        <w:rPr>
          <w:color w:val="000000"/>
          <w:sz w:val="27"/>
          <w:szCs w:val="27"/>
        </w:rPr>
        <w:softHyphen/>
        <w:t>ниша параллельно проводятся три линии. На них устанавлива</w:t>
      </w:r>
      <w:r w:rsidR="005F0878">
        <w:rPr>
          <w:color w:val="000000"/>
          <w:sz w:val="27"/>
          <w:szCs w:val="27"/>
        </w:rPr>
        <w:softHyphen/>
        <w:t>ются поворотные стойки (напротив каждого игрока). По сигна</w:t>
      </w:r>
      <w:r w:rsidR="005F0878">
        <w:rPr>
          <w:color w:val="000000"/>
          <w:sz w:val="27"/>
          <w:szCs w:val="27"/>
        </w:rPr>
        <w:softHyphen/>
        <w:t>лу игроки ведут мяч вперёд. Достигнув первой линии, они огибают расположенные на ней стойки (поворачиваются на 180°) и ведут мяч назад. За линией старта они вновь поворачиваются на 180° и ведут мяч ко второй линии, после чего вновь возвра</w:t>
      </w:r>
      <w:r w:rsidR="005F0878">
        <w:rPr>
          <w:color w:val="000000"/>
          <w:sz w:val="27"/>
          <w:szCs w:val="27"/>
        </w:rPr>
        <w:softHyphen/>
        <w:t>щаются к линии старта и т. д. Игроки заканчивают скоростное ведение мяча, как только от последней линии они вернутся на</w:t>
      </w:r>
      <w:r w:rsidR="005F0878">
        <w:rPr>
          <w:color w:val="000000"/>
          <w:sz w:val="27"/>
          <w:szCs w:val="27"/>
        </w:rPr>
        <w:softHyphen/>
        <w:t>зад и пересекут линию старта-финиша. Побеждает игрок, пер</w:t>
      </w:r>
      <w:r w:rsidR="005F0878">
        <w:rPr>
          <w:color w:val="000000"/>
          <w:sz w:val="27"/>
          <w:szCs w:val="27"/>
        </w:rPr>
        <w:softHyphen/>
        <w:t>вым выполнивший задание.</w:t>
      </w:r>
    </w:p>
    <w:p w:rsidR="005F0878" w:rsidRDefault="005F0878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Вариант. «Челночное ведение мяча с финишем на противопо</w:t>
      </w:r>
      <w:r>
        <w:rPr>
          <w:color w:val="000000"/>
          <w:sz w:val="27"/>
          <w:szCs w:val="27"/>
        </w:rPr>
        <w:softHyphen/>
        <w:t>ложной стороне площадки». Во второй попытке игроки меняются местами.</w:t>
      </w:r>
    </w:p>
    <w:p w:rsidR="00056AA3" w:rsidRPr="00230776" w:rsidRDefault="00056AA3" w:rsidP="00056AA3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056AA3" w:rsidRDefault="00056AA3" w:rsidP="00056AA3">
      <w:pPr>
        <w:pStyle w:val="a4"/>
        <w:tabs>
          <w:tab w:val="left" w:pos="1701"/>
        </w:tabs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</w:p>
    <w:p w:rsidR="00E0194A" w:rsidRDefault="00E0194A" w:rsidP="00056AA3">
      <w:pPr>
        <w:pStyle w:val="a4"/>
        <w:tabs>
          <w:tab w:val="left" w:pos="1701"/>
        </w:tabs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</w:p>
    <w:p w:rsidR="00E0194A" w:rsidRDefault="00E0194A" w:rsidP="00056AA3">
      <w:pPr>
        <w:pStyle w:val="a4"/>
        <w:tabs>
          <w:tab w:val="left" w:pos="1701"/>
        </w:tabs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</w:p>
    <w:p w:rsidR="00E0194A" w:rsidRDefault="00E0194A" w:rsidP="00056AA3">
      <w:pPr>
        <w:pStyle w:val="a4"/>
        <w:tabs>
          <w:tab w:val="left" w:pos="1701"/>
        </w:tabs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</w:p>
    <w:p w:rsidR="00E0194A" w:rsidRDefault="00E0194A" w:rsidP="00056AA3">
      <w:pPr>
        <w:pStyle w:val="a4"/>
        <w:tabs>
          <w:tab w:val="left" w:pos="1701"/>
        </w:tabs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</w:p>
    <w:p w:rsidR="00E0194A" w:rsidRDefault="00E0194A" w:rsidP="00056AA3">
      <w:pPr>
        <w:pStyle w:val="a4"/>
        <w:tabs>
          <w:tab w:val="left" w:pos="1701"/>
        </w:tabs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</w:p>
    <w:p w:rsidR="00E0194A" w:rsidRDefault="00E0194A" w:rsidP="00056AA3">
      <w:pPr>
        <w:pStyle w:val="a4"/>
        <w:tabs>
          <w:tab w:val="left" w:pos="1701"/>
        </w:tabs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</w:p>
    <w:p w:rsidR="00E0194A" w:rsidRDefault="00E0194A" w:rsidP="00056AA3">
      <w:pPr>
        <w:pStyle w:val="a4"/>
        <w:tabs>
          <w:tab w:val="left" w:pos="1701"/>
        </w:tabs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</w:p>
    <w:p w:rsidR="00E0194A" w:rsidRPr="00CF5CE9" w:rsidRDefault="00E0194A" w:rsidP="00CF5CE9">
      <w:pPr>
        <w:tabs>
          <w:tab w:val="left" w:pos="1701"/>
        </w:tabs>
        <w:spacing w:line="360" w:lineRule="auto"/>
        <w:rPr>
          <w:rFonts w:ascii="Times New Roman" w:hAnsi="Times New Roman"/>
          <w:color w:val="000000"/>
          <w:lang w:val="ru-RU"/>
        </w:rPr>
      </w:pPr>
    </w:p>
    <w:p w:rsidR="000927EB" w:rsidRDefault="0081469E" w:rsidP="00CF5CE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lastRenderedPageBreak/>
        <w:t>2</w:t>
      </w:r>
      <w:r w:rsidR="000927EB">
        <w:rPr>
          <w:rFonts w:ascii="Times New Roman" w:hAnsi="Times New Roman"/>
          <w:b/>
          <w:color w:val="000000"/>
          <w:lang w:val="ru-RU"/>
        </w:rPr>
        <w:t xml:space="preserve"> занятие</w:t>
      </w:r>
    </w:p>
    <w:p w:rsidR="00CF5CE9" w:rsidRPr="00230776" w:rsidRDefault="00CF5CE9" w:rsidP="00CF5CE9">
      <w:pPr>
        <w:rPr>
          <w:rFonts w:ascii="Times New Roman" w:hAnsi="Times New Roman"/>
          <w:b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>ФИО педагога:</w:t>
      </w:r>
      <w:r w:rsidRPr="00230776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Беловодов</w:t>
      </w:r>
      <w:proofErr w:type="spellEnd"/>
      <w:r>
        <w:rPr>
          <w:rFonts w:ascii="Times New Roman" w:hAnsi="Times New Roman"/>
          <w:lang w:val="ru-RU"/>
        </w:rPr>
        <w:t xml:space="preserve"> Василий Владимирович</w:t>
      </w:r>
      <w:r w:rsidRPr="00230776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</w:t>
      </w:r>
    </w:p>
    <w:p w:rsidR="00CF5CE9" w:rsidRPr="00230776" w:rsidRDefault="00CF5CE9" w:rsidP="00CF5CE9">
      <w:pPr>
        <w:jc w:val="both"/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Футбол</w:t>
      </w:r>
    </w:p>
    <w:p w:rsidR="00CF5CE9" w:rsidRPr="00230776" w:rsidRDefault="00CF5CE9" w:rsidP="00CF5CE9">
      <w:pPr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81469E">
        <w:rPr>
          <w:rFonts w:ascii="Times New Roman" w:hAnsi="Times New Roman"/>
          <w:color w:val="000000"/>
          <w:lang w:val="ru-RU"/>
        </w:rPr>
        <w:t>5</w:t>
      </w:r>
      <w:r>
        <w:rPr>
          <w:rFonts w:ascii="Times New Roman" w:hAnsi="Times New Roman"/>
          <w:color w:val="000000"/>
          <w:lang w:val="ru-RU"/>
        </w:rPr>
        <w:t>АО</w:t>
      </w:r>
    </w:p>
    <w:p w:rsidR="00CF5CE9" w:rsidRDefault="00CF5CE9" w:rsidP="00CF5CE9">
      <w:pPr>
        <w:jc w:val="both"/>
        <w:rPr>
          <w:rFonts w:ascii="Times New Roman" w:hAnsi="Times New Roman"/>
          <w:color w:val="000000"/>
          <w:lang w:val="ru-RU"/>
        </w:rPr>
      </w:pPr>
      <w:r w:rsidRPr="00230776">
        <w:rPr>
          <w:rFonts w:ascii="Times New Roman" w:hAnsi="Times New Roman"/>
          <w:b/>
          <w:color w:val="000000"/>
          <w:lang w:val="ru-RU"/>
        </w:rPr>
        <w:t xml:space="preserve">Дата занятия по рабочей </w:t>
      </w:r>
      <w:r w:rsidR="0081469E" w:rsidRPr="00230776">
        <w:rPr>
          <w:rFonts w:ascii="Times New Roman" w:hAnsi="Times New Roman"/>
          <w:b/>
          <w:color w:val="000000"/>
          <w:lang w:val="ru-RU"/>
        </w:rPr>
        <w:t xml:space="preserve">программе: </w:t>
      </w:r>
      <w:r w:rsidR="0081469E" w:rsidRPr="0081469E">
        <w:rPr>
          <w:rFonts w:ascii="Times New Roman" w:hAnsi="Times New Roman"/>
          <w:color w:val="000000"/>
          <w:lang w:val="ru-RU"/>
        </w:rPr>
        <w:t>5</w:t>
      </w:r>
      <w:r w:rsidR="0081469E">
        <w:rPr>
          <w:rFonts w:ascii="Times New Roman" w:hAnsi="Times New Roman"/>
          <w:color w:val="000000"/>
          <w:lang w:val="ru-RU"/>
        </w:rPr>
        <w:t>АО – 28.03.19</w:t>
      </w:r>
      <w:r>
        <w:rPr>
          <w:rFonts w:ascii="Times New Roman" w:hAnsi="Times New Roman"/>
          <w:color w:val="000000"/>
          <w:lang w:val="ru-RU"/>
        </w:rPr>
        <w:t>г.</w:t>
      </w:r>
    </w:p>
    <w:p w:rsidR="00CF5CE9" w:rsidRPr="00CF5CE9" w:rsidRDefault="00CF5CE9" w:rsidP="00CF5CE9">
      <w:pPr>
        <w:jc w:val="both"/>
        <w:rPr>
          <w:rFonts w:ascii="Times New Roman" w:hAnsi="Times New Roman"/>
          <w:b/>
          <w:color w:val="000000"/>
          <w:u w:val="single"/>
          <w:lang w:val="ru-RU"/>
        </w:rPr>
      </w:pPr>
      <w:r w:rsidRPr="00CF5CE9">
        <w:rPr>
          <w:rFonts w:ascii="Times New Roman" w:hAnsi="Times New Roman"/>
          <w:b/>
          <w:color w:val="000000"/>
          <w:u w:val="single"/>
          <w:lang w:val="ru-RU"/>
        </w:rPr>
        <w:t>Раздел:</w:t>
      </w:r>
      <w:r w:rsidRPr="00CF5CE9">
        <w:rPr>
          <w:rFonts w:ascii="Times New Roman" w:hAnsi="Times New Roman"/>
          <w:color w:val="000000"/>
          <w:u w:val="single"/>
          <w:lang w:val="ru-RU"/>
        </w:rPr>
        <w:t xml:space="preserve"> Интегральная подготовка</w:t>
      </w:r>
      <w:r w:rsidRPr="00CF5CE9">
        <w:rPr>
          <w:rFonts w:ascii="Times New Roman" w:hAnsi="Times New Roman"/>
          <w:b/>
          <w:color w:val="000000"/>
          <w:u w:val="single"/>
          <w:lang w:val="ru-RU"/>
        </w:rPr>
        <w:t xml:space="preserve">                                                                                                            </w:t>
      </w:r>
    </w:p>
    <w:p w:rsidR="00CF5CE9" w:rsidRPr="00230776" w:rsidRDefault="00CF5CE9" w:rsidP="00CF5CE9">
      <w:p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 w:rsidRPr="00CF5CE9">
        <w:rPr>
          <w:rFonts w:ascii="Times New Roman" w:hAnsi="Times New Roman"/>
          <w:b/>
          <w:color w:val="000000"/>
          <w:u w:val="single"/>
          <w:lang w:val="ru-RU"/>
        </w:rPr>
        <w:t>Тема занятия:</w:t>
      </w:r>
      <w:r w:rsidRPr="00230776">
        <w:rPr>
          <w:rFonts w:ascii="Times New Roman" w:hAnsi="Times New Roman"/>
          <w:b/>
          <w:color w:val="000000"/>
          <w:u w:val="single"/>
          <w:lang w:val="ru-RU"/>
        </w:rPr>
        <w:t xml:space="preserve"> </w:t>
      </w:r>
      <w:r w:rsidR="0081469E" w:rsidRPr="0081469E">
        <w:rPr>
          <w:rFonts w:ascii="Times New Roman" w:hAnsi="Times New Roman"/>
          <w:color w:val="000000"/>
          <w:u w:val="single"/>
          <w:lang w:val="ru-RU"/>
        </w:rPr>
        <w:t xml:space="preserve">Совершенствование </w:t>
      </w:r>
      <w:r w:rsidRPr="0081469E">
        <w:rPr>
          <w:rFonts w:ascii="Times New Roman" w:hAnsi="Times New Roman"/>
          <w:color w:val="000000"/>
          <w:u w:val="single"/>
          <w:lang w:val="ru-RU"/>
        </w:rPr>
        <w:t>комбинаций</w:t>
      </w:r>
      <w:r>
        <w:rPr>
          <w:rFonts w:ascii="Times New Roman" w:hAnsi="Times New Roman"/>
          <w:color w:val="000000"/>
          <w:u w:val="single"/>
          <w:lang w:val="ru-RU"/>
        </w:rPr>
        <w:t xml:space="preserve"> упражнений</w:t>
      </w:r>
      <w:r w:rsidR="005F0878">
        <w:rPr>
          <w:rFonts w:ascii="Times New Roman" w:hAnsi="Times New Roman"/>
          <w:color w:val="000000"/>
          <w:u w:val="single"/>
          <w:lang w:val="ru-RU"/>
        </w:rPr>
        <w:t xml:space="preserve"> через подвижную игру</w:t>
      </w:r>
      <w:r>
        <w:rPr>
          <w:rFonts w:ascii="Times New Roman" w:hAnsi="Times New Roman"/>
          <w:color w:val="000000"/>
          <w:u w:val="single"/>
          <w:lang w:val="ru-RU"/>
        </w:rPr>
        <w:t xml:space="preserve"> (2 занятие)</w:t>
      </w:r>
    </w:p>
    <w:p w:rsidR="00E0194A" w:rsidRDefault="00CF5CE9" w:rsidP="00E0194A">
      <w:pPr>
        <w:pStyle w:val="a6"/>
        <w:spacing w:before="0" w:beforeAutospacing="0" w:after="0" w:afterAutospacing="0"/>
        <w:rPr>
          <w:color w:val="000000"/>
        </w:rPr>
      </w:pPr>
      <w:r w:rsidRPr="00230776">
        <w:rPr>
          <w:b/>
          <w:color w:val="000000"/>
        </w:rPr>
        <w:t>Задание:</w:t>
      </w:r>
      <w:r w:rsidR="00E0194A" w:rsidRPr="00230776">
        <w:rPr>
          <w:b/>
          <w:color w:val="000000"/>
        </w:rPr>
        <w:t xml:space="preserve"> </w:t>
      </w:r>
      <w:r w:rsidR="00E0194A" w:rsidRPr="005F0878">
        <w:rPr>
          <w:color w:val="000000"/>
        </w:rPr>
        <w:t>Внимательно</w:t>
      </w:r>
      <w:r w:rsidR="00E0194A">
        <w:rPr>
          <w:b/>
          <w:color w:val="000000"/>
        </w:rPr>
        <w:t xml:space="preserve"> </w:t>
      </w:r>
      <w:r w:rsidR="00E0194A">
        <w:rPr>
          <w:color w:val="000000"/>
        </w:rPr>
        <w:t>п</w:t>
      </w:r>
      <w:r w:rsidR="00E0194A" w:rsidRPr="005F0878">
        <w:rPr>
          <w:color w:val="000000"/>
        </w:rPr>
        <w:t>рочитать, выбрать одну игру</w:t>
      </w:r>
      <w:r w:rsidR="00E0194A">
        <w:rPr>
          <w:color w:val="000000"/>
        </w:rPr>
        <w:t>,</w:t>
      </w:r>
      <w:r w:rsidR="00E0194A" w:rsidRPr="005F0878">
        <w:rPr>
          <w:color w:val="000000"/>
        </w:rPr>
        <w:t xml:space="preserve"> и провести ее на предстоящем занятии со своей группой</w:t>
      </w:r>
    </w:p>
    <w:p w:rsidR="00E0194A" w:rsidRDefault="00E0194A" w:rsidP="00E0194A">
      <w:pPr>
        <w:pStyle w:val="a6"/>
        <w:spacing w:before="0" w:beforeAutospacing="0" w:after="0" w:afterAutospacing="0"/>
        <w:rPr>
          <w:b/>
          <w:color w:val="000000"/>
        </w:rPr>
      </w:pPr>
    </w:p>
    <w:p w:rsidR="005F0878" w:rsidRDefault="00CF5CE9" w:rsidP="005F087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230776">
        <w:rPr>
          <w:b/>
          <w:color w:val="000000"/>
        </w:rPr>
        <w:t xml:space="preserve"> </w:t>
      </w:r>
      <w:r w:rsidR="005F0878">
        <w:rPr>
          <w:b/>
          <w:bCs/>
          <w:color w:val="000000"/>
          <w:sz w:val="27"/>
          <w:szCs w:val="27"/>
        </w:rPr>
        <w:t>Игры с ведением и передачами мяча</w:t>
      </w:r>
    </w:p>
    <w:p w:rsidR="005F0878" w:rsidRDefault="005F0878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0194A">
        <w:rPr>
          <w:b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 w:rsidRPr="00E0194A">
        <w:rPr>
          <w:b/>
          <w:color w:val="000000"/>
          <w:sz w:val="27"/>
          <w:szCs w:val="27"/>
        </w:rPr>
        <w:t>«Футбольные салки».</w:t>
      </w:r>
      <w:r>
        <w:rPr>
          <w:color w:val="000000"/>
          <w:sz w:val="27"/>
          <w:szCs w:val="27"/>
        </w:rPr>
        <w:t xml:space="preserve"> Игра проводится на ограниченном участ</w:t>
      </w:r>
      <w:r>
        <w:rPr>
          <w:color w:val="000000"/>
          <w:sz w:val="27"/>
          <w:szCs w:val="27"/>
        </w:rPr>
        <w:softHyphen/>
        <w:t>ке поля. У, каждого игрока, в том числе и водящих (их мо</w:t>
      </w:r>
      <w:r>
        <w:rPr>
          <w:color w:val="000000"/>
          <w:sz w:val="27"/>
          <w:szCs w:val="27"/>
        </w:rPr>
        <w:softHyphen/>
        <w:t>жет быть два-три), мяч. По сигналу все игроки выполняют ве</w:t>
      </w:r>
      <w:r>
        <w:rPr>
          <w:color w:val="000000"/>
          <w:sz w:val="27"/>
          <w:szCs w:val="27"/>
        </w:rPr>
        <w:softHyphen/>
        <w:t>дение мяча по полю, следя за водящими и уклоняясь от встре</w:t>
      </w:r>
      <w:r>
        <w:rPr>
          <w:color w:val="000000"/>
          <w:sz w:val="27"/>
          <w:szCs w:val="27"/>
        </w:rPr>
        <w:softHyphen/>
        <w:t>чи с ними. Задача водящих — выполняя передачи мяча друг другу</w:t>
      </w:r>
      <w:r>
        <w:rPr>
          <w:b/>
          <w:bCs/>
          <w:color w:val="000000"/>
          <w:sz w:val="27"/>
          <w:szCs w:val="27"/>
        </w:rPr>
        <w:t>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ведение, удары, при благоприятной ситуации попасть своим мячом в мяч одного из игроков. Если это уда</w:t>
      </w:r>
      <w:r>
        <w:rPr>
          <w:color w:val="000000"/>
          <w:sz w:val="27"/>
          <w:szCs w:val="27"/>
        </w:rPr>
        <w:softHyphen/>
        <w:t xml:space="preserve">ётся сделать, водящий меняется ролью с </w:t>
      </w:r>
      <w:r w:rsidR="00CD5D82">
        <w:rPr>
          <w:color w:val="000000"/>
          <w:sz w:val="27"/>
          <w:szCs w:val="27"/>
        </w:rPr>
        <w:t>этим игроком,</w:t>
      </w:r>
      <w:r>
        <w:rPr>
          <w:color w:val="000000"/>
          <w:sz w:val="27"/>
          <w:szCs w:val="27"/>
        </w:rPr>
        <w:t xml:space="preserve"> и игра продолжается дальше.</w:t>
      </w:r>
    </w:p>
    <w:p w:rsidR="005F0878" w:rsidRDefault="005F0878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Методическое указание.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Мяч у водящих должен отличаться от мяча игроков (например, цветом, наклейкой пластыря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п.).</w:t>
      </w:r>
    </w:p>
    <w:p w:rsidR="005F0878" w:rsidRDefault="005F0878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«Точный пас». На площадке обозначают прямоугольник 20x15 м (или квадрат 15x15 м). На середине боковых линий стойка</w:t>
      </w:r>
      <w:r>
        <w:rPr>
          <w:color w:val="000000"/>
          <w:sz w:val="27"/>
          <w:szCs w:val="27"/>
        </w:rPr>
        <w:softHyphen/>
      </w:r>
    </w:p>
    <w:p w:rsidR="005F0878" w:rsidRDefault="005F0878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 (конусами, фишками) обозначают ворота шириной 1,5 м. На лицевых линиях в противоположных углах прямоугольника (ква</w:t>
      </w:r>
      <w:r>
        <w:rPr>
          <w:color w:val="000000"/>
          <w:sz w:val="27"/>
          <w:szCs w:val="27"/>
        </w:rPr>
        <w:softHyphen/>
        <w:t>драта) располагаются два игрока. Один из игроков ведёт мяч к дальнему от себя углу и оттуда, не снижая скорости бега, стре</w:t>
      </w:r>
      <w:r>
        <w:rPr>
          <w:color w:val="000000"/>
          <w:sz w:val="27"/>
          <w:szCs w:val="27"/>
        </w:rPr>
        <w:softHyphen/>
        <w:t>мится выполнить передачу партнёру так, чтобы мяч прошёл точ</w:t>
      </w:r>
      <w:r>
        <w:rPr>
          <w:color w:val="000000"/>
          <w:sz w:val="27"/>
          <w:szCs w:val="27"/>
        </w:rPr>
        <w:softHyphen/>
        <w:t>но между стойками. Партнёр повторяет то же задание на про</w:t>
      </w:r>
      <w:r>
        <w:rPr>
          <w:color w:val="000000"/>
          <w:sz w:val="27"/>
          <w:szCs w:val="27"/>
        </w:rPr>
        <w:softHyphen/>
        <w:t>тивоположной стороне.</w:t>
      </w:r>
    </w:p>
    <w:p w:rsidR="005F0878" w:rsidRDefault="005F0878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Выполнив передачу мяча, каждый игрок быстро возвраща</w:t>
      </w:r>
      <w:r>
        <w:rPr>
          <w:color w:val="000000"/>
          <w:sz w:val="27"/>
          <w:szCs w:val="27"/>
        </w:rPr>
        <w:softHyphen/>
        <w:t>ется на исходное положение и т. д. Побеждает тот, кто первым выполнит 10 точных попаданий в обозначенные ворота.</w:t>
      </w:r>
    </w:p>
    <w:p w:rsidR="005F0878" w:rsidRDefault="005F0878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Методическое указание.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Чтобы двигательные действия выполня</w:t>
      </w:r>
      <w:r>
        <w:rPr>
          <w:color w:val="000000"/>
          <w:sz w:val="27"/>
          <w:szCs w:val="27"/>
        </w:rPr>
        <w:softHyphen/>
        <w:t>лись более быстро (ведение и передача мяча), можно провести игру в виде соревнования между командами.</w:t>
      </w:r>
    </w:p>
    <w:p w:rsidR="005F0878" w:rsidRDefault="005F0878" w:rsidP="005F087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 с перехватом (отбором) мяча</w:t>
      </w:r>
    </w:p>
    <w:p w:rsidR="005F0878" w:rsidRDefault="005F0878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0194A">
        <w:rPr>
          <w:b/>
          <w:color w:val="000000"/>
          <w:sz w:val="27"/>
          <w:szCs w:val="27"/>
        </w:rPr>
        <w:t>1. «Не давай мяч водящему»</w:t>
      </w:r>
      <w:r w:rsidR="00E0194A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Игроки располагаются по кругу, ра</w:t>
      </w:r>
      <w:r>
        <w:rPr>
          <w:color w:val="000000"/>
          <w:sz w:val="27"/>
          <w:szCs w:val="27"/>
        </w:rPr>
        <w:softHyphen/>
        <w:t>зомкнувшись на вытянутые руки. Назначают водящего, кото</w:t>
      </w:r>
      <w:r>
        <w:rPr>
          <w:color w:val="000000"/>
          <w:sz w:val="27"/>
          <w:szCs w:val="27"/>
        </w:rPr>
        <w:softHyphen/>
        <w:t>рый занимает место в центре круга. По сигналу игроки уда</w:t>
      </w:r>
      <w:r>
        <w:rPr>
          <w:color w:val="000000"/>
          <w:sz w:val="27"/>
          <w:szCs w:val="27"/>
        </w:rPr>
        <w:softHyphen/>
        <w:t>рами ноги по мячу начинают выполнять между собой переда</w:t>
      </w:r>
      <w:r>
        <w:rPr>
          <w:color w:val="000000"/>
          <w:sz w:val="27"/>
          <w:szCs w:val="27"/>
        </w:rPr>
        <w:softHyphen/>
        <w:t>чи, а водящий, бегая в круге, старается помешать передаче и перехватить мяч. Если это ему удалось, он меняется местами и ролями с игроком, потерявшим мяч, и игра продолжается дальше.</w:t>
      </w:r>
    </w:p>
    <w:p w:rsidR="005F0878" w:rsidRDefault="00CD5D82" w:rsidP="00E0194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2.</w:t>
      </w:r>
      <w:r w:rsidRPr="00E0194A">
        <w:rPr>
          <w:b/>
          <w:color w:val="000000"/>
          <w:sz w:val="27"/>
          <w:szCs w:val="27"/>
        </w:rPr>
        <w:t xml:space="preserve"> «</w:t>
      </w:r>
      <w:r w:rsidR="005F0878" w:rsidRPr="00E0194A">
        <w:rPr>
          <w:b/>
          <w:color w:val="000000"/>
          <w:sz w:val="27"/>
          <w:szCs w:val="27"/>
        </w:rPr>
        <w:t>Ловец и перехватчик»</w:t>
      </w:r>
      <w:r w:rsidR="00E0194A">
        <w:rPr>
          <w:b/>
          <w:color w:val="000000"/>
          <w:sz w:val="27"/>
          <w:szCs w:val="27"/>
        </w:rPr>
        <w:t>.</w:t>
      </w:r>
      <w:r w:rsidR="005F0878">
        <w:rPr>
          <w:color w:val="000000"/>
          <w:sz w:val="27"/>
          <w:szCs w:val="27"/>
        </w:rPr>
        <w:t xml:space="preserve"> Игроки располагаются по кругу, у ног одного из них мяч. В центре круга два игрока: ловец и пере</w:t>
      </w:r>
      <w:r w:rsidR="005F0878">
        <w:rPr>
          <w:color w:val="000000"/>
          <w:sz w:val="27"/>
          <w:szCs w:val="27"/>
        </w:rPr>
        <w:softHyphen/>
        <w:t>хватчик. Стоящие по кругу пере</w:t>
      </w:r>
      <w:r w:rsidR="005F0878">
        <w:rPr>
          <w:color w:val="000000"/>
          <w:sz w:val="27"/>
          <w:szCs w:val="27"/>
        </w:rPr>
        <w:softHyphen/>
        <w:t>хватчик меняются ролями. Игра длится до тех пор, пока все игроки не побывают в роли перехватчика.</w:t>
      </w:r>
    </w:p>
    <w:p w:rsidR="005F0878" w:rsidRDefault="00CD5D82" w:rsidP="00E0194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0194A">
        <w:rPr>
          <w:b/>
          <w:color w:val="000000"/>
          <w:sz w:val="27"/>
          <w:szCs w:val="27"/>
        </w:rPr>
        <w:lastRenderedPageBreak/>
        <w:t>3. «</w:t>
      </w:r>
      <w:r w:rsidR="005F0878" w:rsidRPr="00E0194A">
        <w:rPr>
          <w:b/>
          <w:color w:val="000000"/>
          <w:sz w:val="27"/>
          <w:szCs w:val="27"/>
        </w:rPr>
        <w:t>Игра в четырёх зонах».</w:t>
      </w:r>
      <w:r w:rsidR="005F0878">
        <w:rPr>
          <w:color w:val="000000"/>
          <w:sz w:val="27"/>
          <w:szCs w:val="27"/>
        </w:rPr>
        <w:t xml:space="preserve"> В игре участвуют две команды по 4 игрока в каждой. Площадка 30x30 м делится на 4 зоны. В каждой по одному игроку из обеих команд. По сигналу игрок одной из команд начинает игру с передачей мяча в дру</w:t>
      </w:r>
      <w:r w:rsidR="005F0878">
        <w:rPr>
          <w:color w:val="000000"/>
          <w:sz w:val="27"/>
          <w:szCs w:val="27"/>
        </w:rPr>
        <w:softHyphen/>
        <w:t>гую зону своему партнёру. Соперники при этом располагают</w:t>
      </w:r>
      <w:r w:rsidR="005F0878">
        <w:rPr>
          <w:color w:val="000000"/>
          <w:sz w:val="27"/>
          <w:szCs w:val="27"/>
        </w:rPr>
        <w:softHyphen/>
        <w:t>ся в 5 м от участников команды, начинающей игру. Игрок, получивший мяч, стремится тут же передать его одному из партнёров в любую зону. Теперь уже соперники, плотно опе</w:t>
      </w:r>
      <w:r w:rsidR="005F0878">
        <w:rPr>
          <w:color w:val="000000"/>
          <w:sz w:val="27"/>
          <w:szCs w:val="27"/>
        </w:rPr>
        <w:softHyphen/>
        <w:t>кая их, препятствуют этому (рис. 45). За каждую удачную по</w:t>
      </w:r>
      <w:r w:rsidR="005F0878">
        <w:rPr>
          <w:color w:val="000000"/>
          <w:sz w:val="27"/>
          <w:szCs w:val="27"/>
        </w:rPr>
        <w:softHyphen/>
        <w:t>пытку команде даётся 1 очко (за исключением начального уда</w:t>
      </w:r>
      <w:r w:rsidR="005F0878">
        <w:rPr>
          <w:color w:val="000000"/>
          <w:sz w:val="27"/>
          <w:szCs w:val="27"/>
        </w:rPr>
        <w:softHyphen/>
        <w:t>ра). Игра длится 5—8 мин. Побеждает команда, набравшая больше очков.</w:t>
      </w:r>
    </w:p>
    <w:p w:rsidR="005F0878" w:rsidRDefault="00CD5D82" w:rsidP="00E0194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0194A">
        <w:rPr>
          <w:b/>
          <w:color w:val="000000"/>
          <w:sz w:val="27"/>
          <w:szCs w:val="27"/>
        </w:rPr>
        <w:t>4. «</w:t>
      </w:r>
      <w:r w:rsidR="005F0878" w:rsidRPr="00E0194A">
        <w:rPr>
          <w:b/>
          <w:color w:val="000000"/>
          <w:sz w:val="27"/>
          <w:szCs w:val="27"/>
        </w:rPr>
        <w:t>Через квадрат».</w:t>
      </w:r>
      <w:r w:rsidR="005F0878">
        <w:rPr>
          <w:color w:val="000000"/>
          <w:sz w:val="27"/>
          <w:szCs w:val="27"/>
        </w:rPr>
        <w:t xml:space="preserve"> Площадка 15x5 м делится на три квадрата (5x5 м). В крайних квадратах находятся по три игрока, а в сред</w:t>
      </w:r>
      <w:r w:rsidR="005F0878">
        <w:rPr>
          <w:color w:val="000000"/>
          <w:sz w:val="27"/>
          <w:szCs w:val="27"/>
        </w:rPr>
        <w:softHyphen/>
        <w:t>нем — два игрока (водящие). По сигналу игроки, стоящие в правом квадрате, выполняют передачи мяча друг другу (удара</w:t>
      </w:r>
      <w:r w:rsidR="005F0878">
        <w:rPr>
          <w:color w:val="000000"/>
          <w:sz w:val="27"/>
          <w:szCs w:val="27"/>
        </w:rPr>
        <w:softHyphen/>
        <w:t>ми ноги) и, выбрав удобный момент, посылают его через сред</w:t>
      </w:r>
      <w:r w:rsidR="005F0878">
        <w:rPr>
          <w:color w:val="000000"/>
          <w:sz w:val="27"/>
          <w:szCs w:val="27"/>
        </w:rPr>
        <w:softHyphen/>
        <w:t>ний квадрат игрокам, находящимся в левом квадрате. Водящие, действуя индивидуально или вдвоём, стремятся перехватить мяч (забегая с этой целью в крайние квадраты). Если это удалось, водящий меняется местами и ролями с игроком, потерявшим мяч, и игра продолжается дальше. Игрокам, владеющим мячом, не разрешается выходить за пределы своих квадратов. Если игрок допустил техническую ошибку и упустил мяч за пределы квадрата, то он становится водящим.</w:t>
      </w:r>
    </w:p>
    <w:p w:rsidR="005F0878" w:rsidRDefault="005F0878" w:rsidP="005F087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 с бросками мяча</w:t>
      </w:r>
    </w:p>
    <w:p w:rsidR="005F0878" w:rsidRDefault="00CD5D82" w:rsidP="00E0194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E0194A">
        <w:rPr>
          <w:b/>
          <w:color w:val="000000"/>
          <w:sz w:val="27"/>
          <w:szCs w:val="27"/>
        </w:rPr>
        <w:t>1. «</w:t>
      </w:r>
      <w:r w:rsidR="005F0878" w:rsidRPr="00E0194A">
        <w:rPr>
          <w:b/>
          <w:color w:val="000000"/>
          <w:sz w:val="27"/>
          <w:szCs w:val="27"/>
        </w:rPr>
        <w:t>Точный бросок».</w:t>
      </w:r>
      <w:r w:rsidR="005F0878">
        <w:rPr>
          <w:color w:val="000000"/>
          <w:sz w:val="27"/>
          <w:szCs w:val="27"/>
        </w:rPr>
        <w:t xml:space="preserve"> В 10—15 м от линии броска обозначается цель — три концентрических круга диаметром 1,5, 1,0 и 0,5 м. Каждый из игроков стремится из 5 бросков футбольного мяча двумя руками из-за головы набрать больше очков. За попадание в малый круг даются 3 очка, в средний — 2 очка и в боль</w:t>
      </w:r>
      <w:r w:rsidR="005F0878">
        <w:rPr>
          <w:color w:val="000000"/>
          <w:sz w:val="27"/>
          <w:szCs w:val="27"/>
        </w:rPr>
        <w:softHyphen/>
        <w:t>шой — 1 очко.</w:t>
      </w:r>
    </w:p>
    <w:p w:rsidR="005F0878" w:rsidRDefault="005F0878" w:rsidP="005F087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«Живая цель». Игроки, разделившись на две подгруппы, распо</w:t>
      </w:r>
      <w:r>
        <w:rPr>
          <w:color w:val="000000"/>
          <w:sz w:val="27"/>
          <w:szCs w:val="27"/>
        </w:rPr>
        <w:softHyphen/>
        <w:t>лагаются шеренгами одна напротив другой на расстоянии 15— 20 м. Между ними занимает место водящий, которого выбира</w:t>
      </w:r>
      <w:r>
        <w:rPr>
          <w:color w:val="000000"/>
          <w:sz w:val="27"/>
          <w:szCs w:val="27"/>
        </w:rPr>
        <w:softHyphen/>
        <w:t>ют по жребию. Водящий произвольно перемещается по площадке от одной шеренги к другой, выполняет различные обманные движения, чтобы в него не попали мячом. Стоящие на линиях игроки, перебрасывая футбольный мяч друг другу и от линии к линии двумя руками из-за головы, стремятся выбрать удобный момент и попасть в водящего. Если это удастся сделать, игрок, попавший в водящего, меняется с ним местами и ролями.</w:t>
      </w:r>
    </w:p>
    <w:p w:rsidR="00CF5CE9" w:rsidRPr="00230776" w:rsidRDefault="00CF5CE9" w:rsidP="00CF5CE9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sectPr w:rsidR="00CF5CE9" w:rsidRPr="00230776" w:rsidSect="0030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0B3"/>
    <w:multiLevelType w:val="multilevel"/>
    <w:tmpl w:val="CA42F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47775"/>
    <w:multiLevelType w:val="multilevel"/>
    <w:tmpl w:val="04EAE5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4D65CA3"/>
    <w:multiLevelType w:val="hybridMultilevel"/>
    <w:tmpl w:val="52B091D2"/>
    <w:lvl w:ilvl="0" w:tplc="0419000F">
      <w:start w:val="1"/>
      <w:numFmt w:val="decimal"/>
      <w:lvlText w:val="%1."/>
      <w:lvlJc w:val="left"/>
      <w:pPr>
        <w:ind w:left="1237" w:hanging="360"/>
      </w:p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3">
    <w:nsid w:val="274113AF"/>
    <w:multiLevelType w:val="multilevel"/>
    <w:tmpl w:val="CE36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C27AC"/>
    <w:multiLevelType w:val="hybridMultilevel"/>
    <w:tmpl w:val="52B091D2"/>
    <w:lvl w:ilvl="0" w:tplc="0419000F">
      <w:start w:val="1"/>
      <w:numFmt w:val="decimal"/>
      <w:lvlText w:val="%1."/>
      <w:lvlJc w:val="left"/>
      <w:pPr>
        <w:ind w:left="1237" w:hanging="360"/>
      </w:p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5">
    <w:nsid w:val="425D250D"/>
    <w:multiLevelType w:val="multilevel"/>
    <w:tmpl w:val="2C4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34BC5"/>
    <w:multiLevelType w:val="multilevel"/>
    <w:tmpl w:val="EFECE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AA3"/>
    <w:rsid w:val="00033B69"/>
    <w:rsid w:val="00056AA3"/>
    <w:rsid w:val="000927EB"/>
    <w:rsid w:val="00297347"/>
    <w:rsid w:val="002F7F69"/>
    <w:rsid w:val="00301610"/>
    <w:rsid w:val="004F7A5A"/>
    <w:rsid w:val="005F0878"/>
    <w:rsid w:val="0081469E"/>
    <w:rsid w:val="00C80A0C"/>
    <w:rsid w:val="00CD5D82"/>
    <w:rsid w:val="00CF5CE9"/>
    <w:rsid w:val="00E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99DC5-AC97-42B3-B656-08BAEA2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A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6AA3"/>
    <w:rPr>
      <w:szCs w:val="32"/>
    </w:rPr>
  </w:style>
  <w:style w:type="paragraph" w:styleId="a4">
    <w:name w:val="List Paragraph"/>
    <w:basedOn w:val="a"/>
    <w:uiPriority w:val="34"/>
    <w:qFormat/>
    <w:rsid w:val="00056A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7F6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F08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5F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</cp:lastModifiedBy>
  <cp:revision>11</cp:revision>
  <dcterms:created xsi:type="dcterms:W3CDTF">2018-02-28T13:00:00Z</dcterms:created>
  <dcterms:modified xsi:type="dcterms:W3CDTF">2019-03-27T05:16:00Z</dcterms:modified>
</cp:coreProperties>
</file>