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3A" w:rsidRDefault="00F3763A" w:rsidP="00F3763A">
      <w:pPr>
        <w:jc w:val="both"/>
        <w:rPr>
          <w:rFonts w:ascii="Times New Roman" w:hAnsi="Times New Roman" w:cs="Times New Roman"/>
          <w:sz w:val="28"/>
          <w:szCs w:val="28"/>
        </w:rPr>
      </w:pPr>
      <w:r w:rsidRPr="00F3763A">
        <w:rPr>
          <w:rFonts w:ascii="Times New Roman" w:hAnsi="Times New Roman" w:cs="Times New Roman"/>
          <w:b/>
          <w:sz w:val="28"/>
          <w:szCs w:val="28"/>
        </w:rPr>
        <w:t>Тема 1. Поражающие факторы источников чрезвычайных ситуаций, характерных для мест расположения и производственной деятельности организации, а также оружия массового поражения и других видов оружия.</w:t>
      </w:r>
      <w:r w:rsidRPr="00F3763A">
        <w:rPr>
          <w:rFonts w:ascii="Times New Roman" w:hAnsi="Times New Roman" w:cs="Times New Roman"/>
          <w:sz w:val="28"/>
          <w:szCs w:val="28"/>
        </w:rPr>
        <w:t xml:space="preserve"> </w:t>
      </w:r>
    </w:p>
    <w:p w:rsidR="00F3763A" w:rsidRDefault="00F3763A" w:rsidP="00F3763A">
      <w:pPr>
        <w:jc w:val="both"/>
        <w:rPr>
          <w:rFonts w:ascii="Times New Roman" w:hAnsi="Times New Roman" w:cs="Times New Roman"/>
          <w:sz w:val="28"/>
          <w:szCs w:val="28"/>
        </w:rPr>
      </w:pPr>
      <w:r w:rsidRPr="00F3763A">
        <w:rPr>
          <w:rFonts w:ascii="Times New Roman" w:hAnsi="Times New Roman" w:cs="Times New Roman"/>
          <w:sz w:val="28"/>
          <w:szCs w:val="28"/>
        </w:rPr>
        <w:t xml:space="preserve">План проведения занятия: </w:t>
      </w:r>
    </w:p>
    <w:tbl>
      <w:tblPr>
        <w:tblStyle w:val="a3"/>
        <w:tblW w:w="0" w:type="auto"/>
        <w:tblLook w:val="04A0"/>
      </w:tblPr>
      <w:tblGrid>
        <w:gridCol w:w="817"/>
        <w:gridCol w:w="7655"/>
        <w:gridCol w:w="1099"/>
      </w:tblGrid>
      <w:tr w:rsidR="00F3763A" w:rsidTr="00F3763A">
        <w:tc>
          <w:tcPr>
            <w:tcW w:w="817" w:type="dxa"/>
          </w:tcPr>
          <w:p w:rsidR="00F3763A" w:rsidRDefault="00F3763A" w:rsidP="00F3763A">
            <w:pPr>
              <w:jc w:val="both"/>
              <w:rPr>
                <w:rFonts w:ascii="Times New Roman" w:hAnsi="Times New Roman" w:cs="Times New Roman"/>
                <w:sz w:val="28"/>
                <w:szCs w:val="28"/>
              </w:rPr>
            </w:pPr>
            <w:r w:rsidRPr="00F3763A">
              <w:rPr>
                <w:rFonts w:ascii="Times New Roman" w:hAnsi="Times New Roman" w:cs="Times New Roman"/>
                <w:sz w:val="28"/>
                <w:szCs w:val="28"/>
              </w:rPr>
              <w:t xml:space="preserve">№ </w:t>
            </w:r>
            <w:proofErr w:type="spellStart"/>
            <w:proofErr w:type="gramStart"/>
            <w:r w:rsidRPr="00F3763A">
              <w:rPr>
                <w:rFonts w:ascii="Times New Roman" w:hAnsi="Times New Roman" w:cs="Times New Roman"/>
                <w:sz w:val="28"/>
                <w:szCs w:val="28"/>
              </w:rPr>
              <w:t>п</w:t>
            </w:r>
            <w:proofErr w:type="spellEnd"/>
            <w:proofErr w:type="gramEnd"/>
            <w:r w:rsidRPr="00F3763A">
              <w:rPr>
                <w:rFonts w:ascii="Times New Roman" w:hAnsi="Times New Roman" w:cs="Times New Roman"/>
                <w:sz w:val="28"/>
                <w:szCs w:val="28"/>
              </w:rPr>
              <w:t>/</w:t>
            </w:r>
            <w:proofErr w:type="spellStart"/>
            <w:r w:rsidRPr="00F3763A">
              <w:rPr>
                <w:rFonts w:ascii="Times New Roman" w:hAnsi="Times New Roman" w:cs="Times New Roman"/>
                <w:sz w:val="28"/>
                <w:szCs w:val="28"/>
              </w:rPr>
              <w:t>п</w:t>
            </w:r>
            <w:proofErr w:type="spellEnd"/>
          </w:p>
        </w:tc>
        <w:tc>
          <w:tcPr>
            <w:tcW w:w="7655" w:type="dxa"/>
          </w:tcPr>
          <w:p w:rsidR="00F3763A" w:rsidRDefault="00F3763A" w:rsidP="00F3763A">
            <w:pPr>
              <w:jc w:val="both"/>
              <w:rPr>
                <w:rFonts w:ascii="Times New Roman" w:hAnsi="Times New Roman" w:cs="Times New Roman"/>
                <w:sz w:val="28"/>
                <w:szCs w:val="28"/>
              </w:rPr>
            </w:pPr>
            <w:r w:rsidRPr="00F3763A">
              <w:rPr>
                <w:rFonts w:ascii="Times New Roman" w:hAnsi="Times New Roman" w:cs="Times New Roman"/>
                <w:sz w:val="28"/>
                <w:szCs w:val="28"/>
              </w:rPr>
              <w:t>Учебные вопросы</w:t>
            </w:r>
          </w:p>
        </w:tc>
        <w:tc>
          <w:tcPr>
            <w:tcW w:w="1099" w:type="dxa"/>
          </w:tcPr>
          <w:p w:rsidR="00F3763A" w:rsidRDefault="00F3763A" w:rsidP="00F3763A">
            <w:pPr>
              <w:jc w:val="both"/>
              <w:rPr>
                <w:rFonts w:ascii="Times New Roman" w:hAnsi="Times New Roman" w:cs="Times New Roman"/>
                <w:sz w:val="28"/>
                <w:szCs w:val="28"/>
              </w:rPr>
            </w:pPr>
            <w:r w:rsidRPr="00F3763A">
              <w:rPr>
                <w:rFonts w:ascii="Times New Roman" w:hAnsi="Times New Roman" w:cs="Times New Roman"/>
                <w:sz w:val="28"/>
                <w:szCs w:val="28"/>
              </w:rPr>
              <w:t xml:space="preserve">Время (мин.) </w:t>
            </w:r>
          </w:p>
          <w:p w:rsidR="00F3763A" w:rsidRDefault="00F3763A" w:rsidP="00F3763A">
            <w:pPr>
              <w:jc w:val="both"/>
              <w:rPr>
                <w:rFonts w:ascii="Times New Roman" w:hAnsi="Times New Roman" w:cs="Times New Roman"/>
                <w:sz w:val="28"/>
                <w:szCs w:val="28"/>
              </w:rPr>
            </w:pPr>
          </w:p>
        </w:tc>
      </w:tr>
      <w:tr w:rsidR="00880D2A" w:rsidTr="00F3763A">
        <w:tc>
          <w:tcPr>
            <w:tcW w:w="817" w:type="dxa"/>
          </w:tcPr>
          <w:p w:rsidR="00880D2A" w:rsidRPr="00F3763A" w:rsidRDefault="00880D2A" w:rsidP="00F3763A">
            <w:pPr>
              <w:jc w:val="both"/>
              <w:rPr>
                <w:rFonts w:ascii="Times New Roman" w:hAnsi="Times New Roman" w:cs="Times New Roman"/>
                <w:sz w:val="28"/>
                <w:szCs w:val="28"/>
              </w:rPr>
            </w:pPr>
          </w:p>
        </w:tc>
        <w:tc>
          <w:tcPr>
            <w:tcW w:w="7655" w:type="dxa"/>
          </w:tcPr>
          <w:p w:rsidR="00880D2A" w:rsidRDefault="00880D2A" w:rsidP="00880D2A">
            <w:pPr>
              <w:jc w:val="both"/>
              <w:rPr>
                <w:rFonts w:ascii="Times New Roman" w:hAnsi="Times New Roman" w:cs="Times New Roman"/>
                <w:sz w:val="28"/>
                <w:szCs w:val="28"/>
              </w:rPr>
            </w:pPr>
            <w:r w:rsidRPr="00F3763A">
              <w:rPr>
                <w:rFonts w:ascii="Times New Roman" w:hAnsi="Times New Roman" w:cs="Times New Roman"/>
                <w:sz w:val="28"/>
                <w:szCs w:val="28"/>
              </w:rPr>
              <w:t>Введение</w:t>
            </w:r>
            <w:r>
              <w:rPr>
                <w:rFonts w:ascii="Times New Roman" w:hAnsi="Times New Roman" w:cs="Times New Roman"/>
                <w:sz w:val="28"/>
                <w:szCs w:val="28"/>
              </w:rPr>
              <w:t>.</w:t>
            </w:r>
          </w:p>
          <w:p w:rsidR="00880D2A" w:rsidRPr="00F3763A" w:rsidRDefault="00880D2A" w:rsidP="00F3763A">
            <w:pPr>
              <w:jc w:val="both"/>
              <w:rPr>
                <w:rFonts w:ascii="Times New Roman" w:hAnsi="Times New Roman" w:cs="Times New Roman"/>
                <w:sz w:val="28"/>
                <w:szCs w:val="28"/>
              </w:rPr>
            </w:pPr>
          </w:p>
        </w:tc>
        <w:tc>
          <w:tcPr>
            <w:tcW w:w="1099" w:type="dxa"/>
          </w:tcPr>
          <w:p w:rsidR="00880D2A" w:rsidRPr="00F3763A" w:rsidRDefault="00880D2A" w:rsidP="00F3763A">
            <w:pPr>
              <w:jc w:val="both"/>
              <w:rPr>
                <w:rFonts w:ascii="Times New Roman" w:hAnsi="Times New Roman" w:cs="Times New Roman"/>
                <w:sz w:val="28"/>
                <w:szCs w:val="28"/>
              </w:rPr>
            </w:pPr>
            <w:r>
              <w:rPr>
                <w:rFonts w:ascii="Times New Roman" w:hAnsi="Times New Roman" w:cs="Times New Roman"/>
                <w:sz w:val="28"/>
                <w:szCs w:val="28"/>
              </w:rPr>
              <w:t>10</w:t>
            </w:r>
          </w:p>
        </w:tc>
      </w:tr>
      <w:tr w:rsidR="00F3763A" w:rsidTr="00F3763A">
        <w:trPr>
          <w:trHeight w:hRule="exact" w:val="1032"/>
        </w:trPr>
        <w:tc>
          <w:tcPr>
            <w:tcW w:w="817" w:type="dxa"/>
          </w:tcPr>
          <w:p w:rsidR="00F3763A" w:rsidRDefault="00F3763A" w:rsidP="00F3763A">
            <w:pPr>
              <w:jc w:val="both"/>
              <w:rPr>
                <w:rFonts w:ascii="Times New Roman" w:hAnsi="Times New Roman" w:cs="Times New Roman"/>
                <w:sz w:val="28"/>
                <w:szCs w:val="28"/>
              </w:rPr>
            </w:pPr>
            <w:r w:rsidRPr="00F3763A">
              <w:rPr>
                <w:rFonts w:ascii="Times New Roman" w:hAnsi="Times New Roman" w:cs="Times New Roman"/>
                <w:sz w:val="28"/>
                <w:szCs w:val="28"/>
              </w:rPr>
              <w:t>1</w:t>
            </w:r>
          </w:p>
        </w:tc>
        <w:tc>
          <w:tcPr>
            <w:tcW w:w="7655" w:type="dxa"/>
          </w:tcPr>
          <w:p w:rsidR="00F3763A" w:rsidRDefault="00F3763A" w:rsidP="00F3763A">
            <w:pPr>
              <w:jc w:val="both"/>
              <w:rPr>
                <w:rFonts w:ascii="Times New Roman" w:hAnsi="Times New Roman" w:cs="Times New Roman"/>
                <w:sz w:val="28"/>
                <w:szCs w:val="28"/>
              </w:rPr>
            </w:pPr>
            <w:r w:rsidRPr="00F3763A">
              <w:rPr>
                <w:rFonts w:ascii="Times New Roman" w:hAnsi="Times New Roman" w:cs="Times New Roman"/>
                <w:sz w:val="28"/>
                <w:szCs w:val="28"/>
              </w:rPr>
              <w:t>Виды и характеристики источников чрезвычайных ситуаций. Поражающие факторы источников чрезвычайных ситуаций</w:t>
            </w:r>
          </w:p>
          <w:p w:rsidR="00F3763A" w:rsidRDefault="00F3763A" w:rsidP="00F3763A">
            <w:pPr>
              <w:jc w:val="both"/>
              <w:rPr>
                <w:rFonts w:ascii="Times New Roman" w:hAnsi="Times New Roman" w:cs="Times New Roman"/>
                <w:sz w:val="28"/>
                <w:szCs w:val="28"/>
              </w:rPr>
            </w:pPr>
          </w:p>
        </w:tc>
        <w:tc>
          <w:tcPr>
            <w:tcW w:w="1099" w:type="dxa"/>
          </w:tcPr>
          <w:p w:rsidR="00F3763A" w:rsidRDefault="00880D2A" w:rsidP="00F3763A">
            <w:pPr>
              <w:jc w:val="both"/>
              <w:rPr>
                <w:rFonts w:ascii="Times New Roman" w:hAnsi="Times New Roman" w:cs="Times New Roman"/>
                <w:sz w:val="28"/>
                <w:szCs w:val="28"/>
              </w:rPr>
            </w:pPr>
            <w:r>
              <w:rPr>
                <w:rFonts w:ascii="Times New Roman" w:hAnsi="Times New Roman" w:cs="Times New Roman"/>
                <w:sz w:val="28"/>
                <w:szCs w:val="28"/>
              </w:rPr>
              <w:t>45</w:t>
            </w:r>
            <w:r w:rsidR="00F3763A" w:rsidRPr="00F3763A">
              <w:rPr>
                <w:rFonts w:ascii="Times New Roman" w:hAnsi="Times New Roman" w:cs="Times New Roman"/>
                <w:sz w:val="28"/>
                <w:szCs w:val="28"/>
              </w:rPr>
              <w:t xml:space="preserve"> </w:t>
            </w:r>
          </w:p>
          <w:p w:rsidR="00F3763A" w:rsidRDefault="00F3763A" w:rsidP="00F3763A">
            <w:pPr>
              <w:jc w:val="both"/>
              <w:rPr>
                <w:rFonts w:ascii="Times New Roman" w:hAnsi="Times New Roman" w:cs="Times New Roman"/>
                <w:sz w:val="28"/>
                <w:szCs w:val="28"/>
              </w:rPr>
            </w:pPr>
          </w:p>
        </w:tc>
      </w:tr>
      <w:tr w:rsidR="00F3763A" w:rsidTr="00F3763A">
        <w:tc>
          <w:tcPr>
            <w:tcW w:w="817" w:type="dxa"/>
          </w:tcPr>
          <w:p w:rsidR="00F3763A" w:rsidRDefault="00F3763A" w:rsidP="00F3763A">
            <w:pPr>
              <w:jc w:val="both"/>
              <w:rPr>
                <w:rFonts w:ascii="Times New Roman" w:hAnsi="Times New Roman" w:cs="Times New Roman"/>
                <w:sz w:val="28"/>
                <w:szCs w:val="28"/>
              </w:rPr>
            </w:pPr>
            <w:r w:rsidRPr="00F3763A">
              <w:rPr>
                <w:rFonts w:ascii="Times New Roman" w:hAnsi="Times New Roman" w:cs="Times New Roman"/>
                <w:sz w:val="28"/>
                <w:szCs w:val="28"/>
              </w:rPr>
              <w:t>2</w:t>
            </w:r>
          </w:p>
        </w:tc>
        <w:tc>
          <w:tcPr>
            <w:tcW w:w="7655" w:type="dxa"/>
          </w:tcPr>
          <w:p w:rsidR="00F3763A" w:rsidRDefault="00F3763A" w:rsidP="00F3763A">
            <w:pPr>
              <w:jc w:val="both"/>
              <w:rPr>
                <w:rFonts w:ascii="Times New Roman" w:hAnsi="Times New Roman" w:cs="Times New Roman"/>
                <w:sz w:val="28"/>
                <w:szCs w:val="28"/>
              </w:rPr>
            </w:pPr>
            <w:r w:rsidRPr="00F3763A">
              <w:rPr>
                <w:rFonts w:ascii="Times New Roman" w:hAnsi="Times New Roman" w:cs="Times New Roman"/>
                <w:sz w:val="28"/>
                <w:szCs w:val="28"/>
              </w:rPr>
              <w:t>Опасности военного характера и присущие им особенности. Поражающие факторы ядерного, химического, бактериологического и обычного оружия</w:t>
            </w:r>
          </w:p>
        </w:tc>
        <w:tc>
          <w:tcPr>
            <w:tcW w:w="1099" w:type="dxa"/>
          </w:tcPr>
          <w:p w:rsidR="00F3763A" w:rsidRDefault="00880D2A" w:rsidP="00F3763A">
            <w:pPr>
              <w:jc w:val="both"/>
              <w:rPr>
                <w:rFonts w:ascii="Times New Roman" w:hAnsi="Times New Roman" w:cs="Times New Roman"/>
                <w:sz w:val="28"/>
                <w:szCs w:val="28"/>
              </w:rPr>
            </w:pPr>
            <w:r>
              <w:rPr>
                <w:rFonts w:ascii="Times New Roman" w:hAnsi="Times New Roman" w:cs="Times New Roman"/>
                <w:sz w:val="28"/>
                <w:szCs w:val="28"/>
              </w:rPr>
              <w:t>45</w:t>
            </w:r>
          </w:p>
          <w:p w:rsidR="00F3763A" w:rsidRDefault="00F3763A" w:rsidP="00F3763A">
            <w:pPr>
              <w:jc w:val="both"/>
              <w:rPr>
                <w:rFonts w:ascii="Times New Roman" w:hAnsi="Times New Roman" w:cs="Times New Roman"/>
                <w:sz w:val="28"/>
                <w:szCs w:val="28"/>
              </w:rPr>
            </w:pPr>
          </w:p>
        </w:tc>
      </w:tr>
      <w:tr w:rsidR="00F3763A" w:rsidTr="00F3763A">
        <w:tc>
          <w:tcPr>
            <w:tcW w:w="817" w:type="dxa"/>
          </w:tcPr>
          <w:p w:rsidR="00F3763A" w:rsidRDefault="00F3763A" w:rsidP="00F3763A">
            <w:pPr>
              <w:jc w:val="both"/>
              <w:rPr>
                <w:rFonts w:ascii="Times New Roman" w:hAnsi="Times New Roman" w:cs="Times New Roman"/>
                <w:sz w:val="28"/>
                <w:szCs w:val="28"/>
              </w:rPr>
            </w:pPr>
            <w:r w:rsidRPr="00F3763A">
              <w:rPr>
                <w:rFonts w:ascii="Times New Roman" w:hAnsi="Times New Roman" w:cs="Times New Roman"/>
                <w:sz w:val="28"/>
                <w:szCs w:val="28"/>
              </w:rPr>
              <w:t>3</w:t>
            </w:r>
          </w:p>
        </w:tc>
        <w:tc>
          <w:tcPr>
            <w:tcW w:w="7655" w:type="dxa"/>
          </w:tcPr>
          <w:p w:rsidR="00F3763A" w:rsidRDefault="00F3763A" w:rsidP="00F3763A">
            <w:pPr>
              <w:jc w:val="both"/>
              <w:rPr>
                <w:rFonts w:ascii="Times New Roman" w:hAnsi="Times New Roman" w:cs="Times New Roman"/>
                <w:sz w:val="28"/>
                <w:szCs w:val="28"/>
              </w:rPr>
            </w:pPr>
            <w:r w:rsidRPr="00F3763A">
              <w:rPr>
                <w:rFonts w:ascii="Times New Roman" w:hAnsi="Times New Roman" w:cs="Times New Roman"/>
                <w:sz w:val="28"/>
                <w:szCs w:val="28"/>
              </w:rPr>
              <w:t>Основные способы и средства защиты населения от опасностей, возникающих при ведении военных действий или вследствие этих действий</w:t>
            </w:r>
          </w:p>
        </w:tc>
        <w:tc>
          <w:tcPr>
            <w:tcW w:w="1099" w:type="dxa"/>
          </w:tcPr>
          <w:p w:rsidR="00F3763A" w:rsidRDefault="00880D2A" w:rsidP="00F3763A">
            <w:pPr>
              <w:jc w:val="both"/>
              <w:rPr>
                <w:rFonts w:ascii="Times New Roman" w:hAnsi="Times New Roman" w:cs="Times New Roman"/>
                <w:sz w:val="28"/>
                <w:szCs w:val="28"/>
              </w:rPr>
            </w:pPr>
            <w:r>
              <w:rPr>
                <w:rFonts w:ascii="Times New Roman" w:hAnsi="Times New Roman" w:cs="Times New Roman"/>
                <w:sz w:val="28"/>
                <w:szCs w:val="28"/>
              </w:rPr>
              <w:t>45</w:t>
            </w:r>
            <w:r w:rsidR="00F3763A" w:rsidRPr="00F3763A">
              <w:rPr>
                <w:rFonts w:ascii="Times New Roman" w:hAnsi="Times New Roman" w:cs="Times New Roman"/>
                <w:sz w:val="28"/>
                <w:szCs w:val="28"/>
              </w:rPr>
              <w:t xml:space="preserve"> </w:t>
            </w:r>
          </w:p>
          <w:p w:rsidR="00F3763A" w:rsidRDefault="00F3763A" w:rsidP="00F3763A">
            <w:pPr>
              <w:jc w:val="both"/>
              <w:rPr>
                <w:rFonts w:ascii="Times New Roman" w:hAnsi="Times New Roman" w:cs="Times New Roman"/>
                <w:sz w:val="28"/>
                <w:szCs w:val="28"/>
              </w:rPr>
            </w:pPr>
          </w:p>
        </w:tc>
      </w:tr>
    </w:tbl>
    <w:p w:rsidR="00F3763A" w:rsidRDefault="00F3763A" w:rsidP="00880D2A">
      <w:pPr>
        <w:spacing w:after="0"/>
        <w:jc w:val="both"/>
        <w:rPr>
          <w:rFonts w:ascii="Times New Roman" w:hAnsi="Times New Roman" w:cs="Times New Roman"/>
          <w:sz w:val="28"/>
          <w:szCs w:val="28"/>
        </w:rPr>
      </w:pPr>
      <w:r w:rsidRPr="00F3763A">
        <w:rPr>
          <w:rFonts w:ascii="Times New Roman" w:hAnsi="Times New Roman" w:cs="Times New Roman"/>
          <w:sz w:val="28"/>
          <w:szCs w:val="28"/>
        </w:rPr>
        <w:t xml:space="preserve">Учебные цели занятия: </w:t>
      </w:r>
    </w:p>
    <w:p w:rsidR="00F3763A" w:rsidRDefault="00F3763A" w:rsidP="00880D2A">
      <w:pPr>
        <w:spacing w:after="0"/>
        <w:jc w:val="both"/>
        <w:rPr>
          <w:rFonts w:ascii="Times New Roman" w:hAnsi="Times New Roman" w:cs="Times New Roman"/>
          <w:sz w:val="28"/>
          <w:szCs w:val="28"/>
        </w:rPr>
      </w:pPr>
      <w:r w:rsidRPr="00F3763A">
        <w:rPr>
          <w:rFonts w:ascii="Times New Roman" w:hAnsi="Times New Roman" w:cs="Times New Roman"/>
          <w:sz w:val="28"/>
          <w:szCs w:val="28"/>
        </w:rPr>
        <w:t xml:space="preserve">1. Ознакомление обучаемых с видами и характеристиками источников чрезвычайных ситуаций. </w:t>
      </w:r>
    </w:p>
    <w:p w:rsidR="00F3763A" w:rsidRDefault="00F3763A" w:rsidP="00880D2A">
      <w:pPr>
        <w:spacing w:after="0"/>
        <w:jc w:val="both"/>
        <w:rPr>
          <w:rFonts w:ascii="Times New Roman" w:hAnsi="Times New Roman" w:cs="Times New Roman"/>
          <w:sz w:val="28"/>
          <w:szCs w:val="28"/>
        </w:rPr>
      </w:pPr>
      <w:r w:rsidRPr="00F3763A">
        <w:rPr>
          <w:rFonts w:ascii="Times New Roman" w:hAnsi="Times New Roman" w:cs="Times New Roman"/>
          <w:sz w:val="28"/>
          <w:szCs w:val="28"/>
        </w:rPr>
        <w:t xml:space="preserve">2. Ознакомление </w:t>
      </w:r>
      <w:proofErr w:type="gramStart"/>
      <w:r w:rsidRPr="00F3763A">
        <w:rPr>
          <w:rFonts w:ascii="Times New Roman" w:hAnsi="Times New Roman" w:cs="Times New Roman"/>
          <w:sz w:val="28"/>
          <w:szCs w:val="28"/>
        </w:rPr>
        <w:t>обучаемых</w:t>
      </w:r>
      <w:proofErr w:type="gramEnd"/>
      <w:r w:rsidRPr="00F3763A">
        <w:rPr>
          <w:rFonts w:ascii="Times New Roman" w:hAnsi="Times New Roman" w:cs="Times New Roman"/>
          <w:sz w:val="28"/>
          <w:szCs w:val="28"/>
        </w:rPr>
        <w:t xml:space="preserve"> с поражающие факторами оружия массового поражения </w:t>
      </w:r>
    </w:p>
    <w:p w:rsidR="00F3763A" w:rsidRDefault="00F3763A" w:rsidP="00880D2A">
      <w:pPr>
        <w:spacing w:after="0"/>
        <w:jc w:val="both"/>
        <w:rPr>
          <w:rFonts w:ascii="Times New Roman" w:hAnsi="Times New Roman" w:cs="Times New Roman"/>
          <w:sz w:val="28"/>
          <w:szCs w:val="28"/>
        </w:rPr>
      </w:pPr>
      <w:r w:rsidRPr="00F3763A">
        <w:rPr>
          <w:rFonts w:ascii="Times New Roman" w:hAnsi="Times New Roman" w:cs="Times New Roman"/>
          <w:sz w:val="28"/>
          <w:szCs w:val="28"/>
        </w:rPr>
        <w:t xml:space="preserve">3. Ознакомление с основными способами и средствами защиты населения от опасностей, возникающих при чрезвычайных ситуациях или при ведении военных действий. </w:t>
      </w:r>
    </w:p>
    <w:p w:rsidR="00880D2A" w:rsidRDefault="00880D2A" w:rsidP="00880D2A">
      <w:pPr>
        <w:spacing w:after="0"/>
        <w:jc w:val="both"/>
        <w:rPr>
          <w:rFonts w:ascii="Times New Roman" w:hAnsi="Times New Roman" w:cs="Times New Roman"/>
          <w:sz w:val="28"/>
          <w:szCs w:val="28"/>
        </w:rPr>
      </w:pPr>
    </w:p>
    <w:p w:rsidR="00F3763A" w:rsidRDefault="00F3763A" w:rsidP="00880D2A">
      <w:pPr>
        <w:spacing w:after="0"/>
        <w:jc w:val="both"/>
        <w:rPr>
          <w:rFonts w:ascii="Times New Roman" w:hAnsi="Times New Roman" w:cs="Times New Roman"/>
          <w:sz w:val="28"/>
          <w:szCs w:val="28"/>
        </w:rPr>
      </w:pPr>
      <w:r w:rsidRPr="00F3763A">
        <w:rPr>
          <w:rFonts w:ascii="Times New Roman" w:hAnsi="Times New Roman" w:cs="Times New Roman"/>
          <w:sz w:val="28"/>
          <w:szCs w:val="28"/>
        </w:rPr>
        <w:t xml:space="preserve">Время проведения: </w:t>
      </w:r>
      <w:r>
        <w:rPr>
          <w:rFonts w:ascii="Times New Roman" w:hAnsi="Times New Roman" w:cs="Times New Roman"/>
          <w:sz w:val="28"/>
          <w:szCs w:val="28"/>
        </w:rPr>
        <w:t>3</w:t>
      </w:r>
      <w:r w:rsidRPr="00F3763A">
        <w:rPr>
          <w:rFonts w:ascii="Times New Roman" w:hAnsi="Times New Roman" w:cs="Times New Roman"/>
          <w:sz w:val="28"/>
          <w:szCs w:val="28"/>
        </w:rPr>
        <w:t xml:space="preserve"> академических часа (</w:t>
      </w:r>
      <w:r>
        <w:rPr>
          <w:rFonts w:ascii="Times New Roman" w:hAnsi="Times New Roman" w:cs="Times New Roman"/>
          <w:sz w:val="28"/>
          <w:szCs w:val="28"/>
        </w:rPr>
        <w:t>135 минут).</w:t>
      </w:r>
    </w:p>
    <w:p w:rsidR="00880D2A" w:rsidRDefault="00880D2A" w:rsidP="00F3763A">
      <w:pPr>
        <w:jc w:val="both"/>
        <w:rPr>
          <w:rFonts w:ascii="Times New Roman" w:hAnsi="Times New Roman" w:cs="Times New Roman"/>
          <w:sz w:val="28"/>
          <w:szCs w:val="28"/>
        </w:rPr>
      </w:pPr>
    </w:p>
    <w:p w:rsidR="00F3763A" w:rsidRDefault="00F3763A" w:rsidP="00F3763A">
      <w:pPr>
        <w:jc w:val="both"/>
        <w:rPr>
          <w:rFonts w:ascii="Times New Roman" w:hAnsi="Times New Roman" w:cs="Times New Roman"/>
          <w:sz w:val="28"/>
          <w:szCs w:val="28"/>
        </w:rPr>
      </w:pPr>
      <w:r w:rsidRPr="00F3763A">
        <w:rPr>
          <w:rFonts w:ascii="Times New Roman" w:hAnsi="Times New Roman" w:cs="Times New Roman"/>
          <w:sz w:val="28"/>
          <w:szCs w:val="28"/>
        </w:rPr>
        <w:t xml:space="preserve">1. Виды и характеристики источников чрезвычайных ситуаций. Поражающие факторы источников чрезвычайных ситуаций. Чрезвычайной ситуацией (ЧС) называется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rsidR="00F3763A" w:rsidRDefault="00F3763A" w:rsidP="00F3763A">
      <w:pPr>
        <w:jc w:val="both"/>
        <w:rPr>
          <w:rFonts w:ascii="Times New Roman" w:hAnsi="Times New Roman" w:cs="Times New Roman"/>
          <w:sz w:val="28"/>
          <w:szCs w:val="28"/>
        </w:rPr>
      </w:pPr>
      <w:r w:rsidRPr="00F3763A">
        <w:rPr>
          <w:rFonts w:ascii="Times New Roman" w:hAnsi="Times New Roman" w:cs="Times New Roman"/>
          <w:b/>
          <w:i/>
          <w:sz w:val="28"/>
          <w:szCs w:val="28"/>
        </w:rPr>
        <w:lastRenderedPageBreak/>
        <w:t>Авария</w:t>
      </w:r>
      <w:r w:rsidRPr="00F3763A">
        <w:rPr>
          <w:rFonts w:ascii="Times New Roman" w:hAnsi="Times New Roman" w:cs="Times New Roman"/>
          <w:sz w:val="28"/>
          <w:szCs w:val="28"/>
        </w:rPr>
        <w:t xml:space="preserve"> – это опасное техногенное происшествие, содержащее угрозу жизни и здоровью людей и приводящее к разрушению зданий, сооружений, оборудования и транспортных средств, нарушению производственного и транспортного процесса, а также к нанесению ущерба окружающей природной среде. </w:t>
      </w:r>
    </w:p>
    <w:p w:rsidR="00F3763A" w:rsidRDefault="00F3763A" w:rsidP="00F3763A">
      <w:pPr>
        <w:jc w:val="both"/>
        <w:rPr>
          <w:rFonts w:ascii="Times New Roman" w:hAnsi="Times New Roman" w:cs="Times New Roman"/>
          <w:sz w:val="28"/>
          <w:szCs w:val="28"/>
        </w:rPr>
      </w:pPr>
      <w:r w:rsidRPr="00F3763A">
        <w:rPr>
          <w:rFonts w:ascii="Times New Roman" w:hAnsi="Times New Roman" w:cs="Times New Roman"/>
          <w:b/>
          <w:i/>
          <w:sz w:val="28"/>
          <w:szCs w:val="28"/>
        </w:rPr>
        <w:t xml:space="preserve">Катастрофа </w:t>
      </w:r>
      <w:r w:rsidRPr="00F3763A">
        <w:rPr>
          <w:rFonts w:ascii="Times New Roman" w:hAnsi="Times New Roman" w:cs="Times New Roman"/>
          <w:sz w:val="28"/>
          <w:szCs w:val="28"/>
        </w:rPr>
        <w:t xml:space="preserve">– это крупная авария, повлекшая за собой человеческие жертвы. </w:t>
      </w:r>
    </w:p>
    <w:p w:rsidR="00F3763A" w:rsidRDefault="00F3763A" w:rsidP="00F3763A">
      <w:pPr>
        <w:jc w:val="both"/>
        <w:rPr>
          <w:rFonts w:ascii="Times New Roman" w:hAnsi="Times New Roman" w:cs="Times New Roman"/>
          <w:sz w:val="28"/>
          <w:szCs w:val="28"/>
        </w:rPr>
      </w:pPr>
      <w:r w:rsidRPr="00F3763A">
        <w:rPr>
          <w:rFonts w:ascii="Times New Roman" w:hAnsi="Times New Roman" w:cs="Times New Roman"/>
          <w:b/>
          <w:i/>
          <w:sz w:val="28"/>
          <w:szCs w:val="28"/>
        </w:rPr>
        <w:t>Стихийное бедствие</w:t>
      </w:r>
      <w:r w:rsidRPr="00F3763A">
        <w:rPr>
          <w:rFonts w:ascii="Times New Roman" w:hAnsi="Times New Roman" w:cs="Times New Roman"/>
          <w:sz w:val="28"/>
          <w:szCs w:val="28"/>
        </w:rPr>
        <w:t xml:space="preserve"> – это разрушительное природное явление, в результате которого может возникнуть угроза жизни и здоровью людей, происходит разрушение или уничтожение материальных ценностей и элементов окружающей природной среды. </w:t>
      </w:r>
    </w:p>
    <w:p w:rsidR="00F3763A" w:rsidRDefault="00F3763A" w:rsidP="00F3763A">
      <w:pPr>
        <w:jc w:val="both"/>
        <w:rPr>
          <w:rFonts w:ascii="Times New Roman" w:hAnsi="Times New Roman" w:cs="Times New Roman"/>
          <w:sz w:val="28"/>
          <w:szCs w:val="28"/>
        </w:rPr>
      </w:pPr>
      <w:r w:rsidRPr="00F3763A">
        <w:rPr>
          <w:rFonts w:ascii="Times New Roman" w:hAnsi="Times New Roman" w:cs="Times New Roman"/>
          <w:b/>
          <w:i/>
          <w:sz w:val="28"/>
          <w:szCs w:val="28"/>
        </w:rPr>
        <w:t>ЧС техногенного характера</w:t>
      </w:r>
      <w:r w:rsidRPr="00F3763A">
        <w:rPr>
          <w:rFonts w:ascii="Times New Roman" w:hAnsi="Times New Roman" w:cs="Times New Roman"/>
          <w:sz w:val="28"/>
          <w:szCs w:val="28"/>
        </w:rPr>
        <w:t xml:space="preserve">: транспортные внезапное обрушение зданий и сооружений пожары и взрывы аварии на электроэнергетических системах аварии с выбросом химических веществ аварии на коммунальных системах аварии с выбросом радиоактивных веществ аварии на очистных сооружениях аварии с выбросом опасных биологических веществ </w:t>
      </w:r>
    </w:p>
    <w:p w:rsidR="00F3763A" w:rsidRDefault="00F3763A" w:rsidP="00F3763A">
      <w:pPr>
        <w:jc w:val="both"/>
        <w:rPr>
          <w:rFonts w:ascii="Times New Roman" w:hAnsi="Times New Roman" w:cs="Times New Roman"/>
          <w:sz w:val="28"/>
          <w:szCs w:val="28"/>
        </w:rPr>
      </w:pPr>
      <w:r w:rsidRPr="00F3763A">
        <w:rPr>
          <w:rFonts w:ascii="Times New Roman" w:hAnsi="Times New Roman" w:cs="Times New Roman"/>
          <w:b/>
          <w:i/>
          <w:sz w:val="28"/>
          <w:szCs w:val="28"/>
        </w:rPr>
        <w:t>ЧС природного характера</w:t>
      </w:r>
      <w:r w:rsidRPr="00F3763A">
        <w:rPr>
          <w:rFonts w:ascii="Times New Roman" w:hAnsi="Times New Roman" w:cs="Times New Roman"/>
          <w:sz w:val="28"/>
          <w:szCs w:val="28"/>
        </w:rPr>
        <w:t>: опасные геофизические явления опасные гидрологические явления опасные геологические явления природные пожары опасные метеорологические явления</w:t>
      </w:r>
      <w:r>
        <w:rPr>
          <w:rFonts w:ascii="Times New Roman" w:hAnsi="Times New Roman" w:cs="Times New Roman"/>
          <w:sz w:val="28"/>
          <w:szCs w:val="28"/>
        </w:rPr>
        <w:t>.</w:t>
      </w:r>
      <w:r w:rsidRPr="00F3763A">
        <w:rPr>
          <w:rFonts w:ascii="Times New Roman" w:hAnsi="Times New Roman" w:cs="Times New Roman"/>
          <w:sz w:val="28"/>
          <w:szCs w:val="28"/>
        </w:rPr>
        <w:t xml:space="preserve"> </w:t>
      </w:r>
    </w:p>
    <w:p w:rsidR="00F3763A" w:rsidRDefault="00F3763A" w:rsidP="00F3763A">
      <w:pPr>
        <w:jc w:val="both"/>
        <w:rPr>
          <w:rFonts w:ascii="Times New Roman" w:hAnsi="Times New Roman" w:cs="Times New Roman"/>
          <w:sz w:val="28"/>
          <w:szCs w:val="28"/>
        </w:rPr>
      </w:pPr>
      <w:r w:rsidRPr="00F3763A">
        <w:rPr>
          <w:rFonts w:ascii="Times New Roman" w:hAnsi="Times New Roman" w:cs="Times New Roman"/>
          <w:b/>
          <w:i/>
          <w:sz w:val="28"/>
          <w:szCs w:val="28"/>
        </w:rPr>
        <w:t>ЧС биолого-социального характера</w:t>
      </w:r>
      <w:r w:rsidRPr="00F3763A">
        <w:rPr>
          <w:rFonts w:ascii="Times New Roman" w:hAnsi="Times New Roman" w:cs="Times New Roman"/>
          <w:sz w:val="28"/>
          <w:szCs w:val="28"/>
        </w:rPr>
        <w:t xml:space="preserve">: инфекционная заболеваемость людей поражение растений болезнями и вредителями инфекционная заболеваемость сельскохозяйственных животных </w:t>
      </w:r>
    </w:p>
    <w:p w:rsidR="00F3763A"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2. Опасности военного характера и присущие им особенности. Поражающие факторы ядерного, химического, бактериологического и обычного оружия. Россия в возможных войнах недалекого будущего может столкнуться с широким набором, как средств, так и способов вооруженной борьбы, начиная с оружия, используемого в прошлых войнах, и кончая широкомасштабным применением нового оружия, в том числе высокоточного и на новых физических принципах. В целом для регионов, попадающих в зону военных действий, обстановка будет достаточно сложной и будет характеризоваться тяжелыми негативными последствиями. Следовательно, можно констатировать, что национальная безопасность России не будет достаточной, если не будут решены на необходимом уровне проблемы защиты и выживания населения, живучести экономики и устойчивости государственного управления в сложных условиях ведения возможной вооруженной борьбы в XXI веке. Ядерное оружие - это оружие </w:t>
      </w:r>
      <w:r w:rsidRPr="00F3763A">
        <w:rPr>
          <w:rFonts w:ascii="Times New Roman" w:hAnsi="Times New Roman" w:cs="Times New Roman"/>
          <w:sz w:val="28"/>
          <w:szCs w:val="28"/>
        </w:rPr>
        <w:lastRenderedPageBreak/>
        <w:t xml:space="preserve">массового поражения, основанное на использовании внутриядерной энергии, выделяющейся при взрывных ядерных реакциях деления, синтеза или того и другого одновременно. В зависимости от способа получения ядерной энергии, ядерные боеприпасы подразделяют </w:t>
      </w:r>
      <w:proofErr w:type="gramStart"/>
      <w:r w:rsidRPr="00F3763A">
        <w:rPr>
          <w:rFonts w:ascii="Times New Roman" w:hAnsi="Times New Roman" w:cs="Times New Roman"/>
          <w:sz w:val="28"/>
          <w:szCs w:val="28"/>
        </w:rPr>
        <w:t>на</w:t>
      </w:r>
      <w:proofErr w:type="gramEnd"/>
      <w:r w:rsidRPr="00F3763A">
        <w:rPr>
          <w:rFonts w:ascii="Times New Roman" w:hAnsi="Times New Roman" w:cs="Times New Roman"/>
          <w:sz w:val="28"/>
          <w:szCs w:val="28"/>
        </w:rPr>
        <w:t xml:space="preserve"> ядерные, термоядерные и нейтронные. Мощность боеприпасов принято характеризовать тротиловым эквивалентом. Тротиловым эквивалентом называют массу обычного взрывчатого вещества, энергия взрыва которого равна энергии взрыва данного ядерного заряда. Тротиловый эквивалент измеряется в тоннах, килотоннах, мегатоннах. По мощности ядерные боеприпасы делятся на калибры: сверхмалый (менее 1 кт), малый (1-10 кт), средний (10-100 кт), крупный (100-1000 кт) и сверхкрупный (более 1 </w:t>
      </w:r>
      <w:proofErr w:type="spellStart"/>
      <w:r w:rsidRPr="00F3763A">
        <w:rPr>
          <w:rFonts w:ascii="Times New Roman" w:hAnsi="Times New Roman" w:cs="Times New Roman"/>
          <w:sz w:val="28"/>
          <w:szCs w:val="28"/>
        </w:rPr>
        <w:t>мт</w:t>
      </w:r>
      <w:proofErr w:type="spellEnd"/>
      <w:r w:rsidRPr="00F3763A">
        <w:rPr>
          <w:rFonts w:ascii="Times New Roman" w:hAnsi="Times New Roman" w:cs="Times New Roman"/>
          <w:sz w:val="28"/>
          <w:szCs w:val="28"/>
        </w:rPr>
        <w:t xml:space="preserve">). В зависимости от задач, решаемых с применением ядерного оружия, взрывы бывают следующих видов: </w:t>
      </w:r>
    </w:p>
    <w:p w:rsidR="00F3763A"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 высотные (высота взрыва более 10 км.) </w:t>
      </w:r>
    </w:p>
    <w:p w:rsidR="00F3763A"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воздушные (высота взрыва от 100 м. до 10 км</w:t>
      </w:r>
      <w:proofErr w:type="gramStart"/>
      <w:r w:rsidRPr="00F3763A">
        <w:rPr>
          <w:rFonts w:ascii="Times New Roman" w:hAnsi="Times New Roman" w:cs="Times New Roman"/>
          <w:sz w:val="28"/>
          <w:szCs w:val="28"/>
        </w:rPr>
        <w:t>.</w:t>
      </w:r>
      <w:proofErr w:type="gramEnd"/>
      <w:r w:rsidRPr="00F3763A">
        <w:rPr>
          <w:rFonts w:ascii="Times New Roman" w:hAnsi="Times New Roman" w:cs="Times New Roman"/>
          <w:sz w:val="28"/>
          <w:szCs w:val="28"/>
        </w:rPr>
        <w:t xml:space="preserve"> </w:t>
      </w:r>
      <w:proofErr w:type="gramStart"/>
      <w:r w:rsidRPr="00F3763A">
        <w:rPr>
          <w:rFonts w:ascii="Times New Roman" w:hAnsi="Times New Roman" w:cs="Times New Roman"/>
          <w:sz w:val="28"/>
          <w:szCs w:val="28"/>
        </w:rPr>
        <w:t>и</w:t>
      </w:r>
      <w:proofErr w:type="gramEnd"/>
      <w:r w:rsidRPr="00F3763A">
        <w:rPr>
          <w:rFonts w:ascii="Times New Roman" w:hAnsi="Times New Roman" w:cs="Times New Roman"/>
          <w:sz w:val="28"/>
          <w:szCs w:val="28"/>
        </w:rPr>
        <w:t xml:space="preserve"> огненный шар не касается земли)</w:t>
      </w:r>
    </w:p>
    <w:p w:rsidR="00F3763A"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 </w:t>
      </w:r>
      <w:proofErr w:type="gramStart"/>
      <w:r w:rsidRPr="00F3763A">
        <w:rPr>
          <w:rFonts w:ascii="Times New Roman" w:hAnsi="Times New Roman" w:cs="Times New Roman"/>
          <w:sz w:val="28"/>
          <w:szCs w:val="28"/>
        </w:rPr>
        <w:t xml:space="preserve">- наземные (взрыв на земле и до высоты радиуса огненного шара) </w:t>
      </w:r>
      <w:proofErr w:type="gramEnd"/>
    </w:p>
    <w:p w:rsidR="00F3763A"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 </w:t>
      </w:r>
      <w:proofErr w:type="gramStart"/>
      <w:r w:rsidRPr="00F3763A">
        <w:rPr>
          <w:rFonts w:ascii="Times New Roman" w:hAnsi="Times New Roman" w:cs="Times New Roman"/>
          <w:sz w:val="28"/>
          <w:szCs w:val="28"/>
        </w:rPr>
        <w:t>подземные</w:t>
      </w:r>
      <w:proofErr w:type="gramEnd"/>
      <w:r w:rsidRPr="00F3763A">
        <w:rPr>
          <w:rFonts w:ascii="Times New Roman" w:hAnsi="Times New Roman" w:cs="Times New Roman"/>
          <w:sz w:val="28"/>
          <w:szCs w:val="28"/>
        </w:rPr>
        <w:t xml:space="preserve"> (взрыв под землей)</w:t>
      </w:r>
    </w:p>
    <w:p w:rsidR="00F3763A"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 - надводные (взрыв на поверхности воды или светящаяся область касается воды)</w:t>
      </w:r>
    </w:p>
    <w:p w:rsidR="00F3763A"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 - подводные (ударная волна в воде и от взрывного султана образ</w:t>
      </w:r>
      <w:proofErr w:type="gramStart"/>
      <w:r w:rsidRPr="00F3763A">
        <w:rPr>
          <w:rFonts w:ascii="Times New Roman" w:hAnsi="Times New Roman" w:cs="Times New Roman"/>
          <w:sz w:val="28"/>
          <w:szCs w:val="28"/>
        </w:rPr>
        <w:t>у-</w:t>
      </w:r>
      <w:proofErr w:type="gramEnd"/>
      <w:r w:rsidRPr="00F3763A">
        <w:rPr>
          <w:rFonts w:ascii="Times New Roman" w:hAnsi="Times New Roman" w:cs="Times New Roman"/>
          <w:sz w:val="28"/>
          <w:szCs w:val="28"/>
        </w:rPr>
        <w:t xml:space="preserve"> </w:t>
      </w:r>
      <w:proofErr w:type="spellStart"/>
      <w:r w:rsidRPr="00F3763A">
        <w:rPr>
          <w:rFonts w:ascii="Times New Roman" w:hAnsi="Times New Roman" w:cs="Times New Roman"/>
          <w:sz w:val="28"/>
          <w:szCs w:val="28"/>
        </w:rPr>
        <w:t>ются</w:t>
      </w:r>
      <w:proofErr w:type="spellEnd"/>
      <w:r w:rsidRPr="00F3763A">
        <w:rPr>
          <w:rFonts w:ascii="Times New Roman" w:hAnsi="Times New Roman" w:cs="Times New Roman"/>
          <w:sz w:val="28"/>
          <w:szCs w:val="28"/>
        </w:rPr>
        <w:t xml:space="preserve"> водяные облака, из которых выпадает радиоактивный дождь)</w:t>
      </w:r>
      <w:r>
        <w:rPr>
          <w:rFonts w:ascii="Times New Roman" w:hAnsi="Times New Roman" w:cs="Times New Roman"/>
          <w:sz w:val="28"/>
          <w:szCs w:val="28"/>
        </w:rPr>
        <w:t>.</w:t>
      </w:r>
      <w:r w:rsidRPr="00F3763A">
        <w:rPr>
          <w:rFonts w:ascii="Times New Roman" w:hAnsi="Times New Roman" w:cs="Times New Roman"/>
          <w:sz w:val="28"/>
          <w:szCs w:val="28"/>
        </w:rPr>
        <w:t xml:space="preserve"> Основные поражающие факторы ядерного взрыва: воздушная ударная волна световое излучение радиоактивное заражение местности проникающая радиация электромагнитный импульс</w:t>
      </w:r>
      <w:r>
        <w:rPr>
          <w:rFonts w:ascii="Times New Roman" w:hAnsi="Times New Roman" w:cs="Times New Roman"/>
          <w:sz w:val="28"/>
          <w:szCs w:val="28"/>
        </w:rPr>
        <w:t>.</w:t>
      </w:r>
      <w:r w:rsidRPr="00F3763A">
        <w:rPr>
          <w:rFonts w:ascii="Times New Roman" w:hAnsi="Times New Roman" w:cs="Times New Roman"/>
          <w:sz w:val="28"/>
          <w:szCs w:val="28"/>
        </w:rPr>
        <w:t xml:space="preserve"> </w:t>
      </w:r>
    </w:p>
    <w:p w:rsidR="00880D2A"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 Воздушная ударная волна - один из основных поражающих факторов. При взрыве ядерного боеприпаса в зоне протекания ядерных реакций за миллионные доли секунды температура повышается до нескольких миллионов градусов, а максимальное давление достигает миллионов атмосфер. Такое давление является источником возникновения мощной ударной волны, которая распространяется во все стороны от центра взрыва со сверхзвуковой скоростью. Передняя граница сжатого слоя воздуха, характеризующаяся резким увеличением давления, называется фронтом ударной волны, а область резкого сжатия воздуха позади фронта ударной </w:t>
      </w:r>
      <w:r w:rsidRPr="00F3763A">
        <w:rPr>
          <w:rFonts w:ascii="Times New Roman" w:hAnsi="Times New Roman" w:cs="Times New Roman"/>
          <w:sz w:val="28"/>
          <w:szCs w:val="28"/>
        </w:rPr>
        <w:lastRenderedPageBreak/>
        <w:t xml:space="preserve">волны называется воздушной ударной волной. Скорость движения и радиус действия ударной волны зависят от мощности взрыва. </w:t>
      </w:r>
    </w:p>
    <w:p w:rsidR="00880D2A"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Кроме того, радиус действия зависит от рельефа, метеоусловий и ветра. Основными параметрами, определяющими поражающее действие ударной волны, являются избыточное давление, скоростной напор воздуха и время действия избыточного давления (время действия фазы сжатия). Защитить объекты от ударной волны гор</w:t>
      </w:r>
      <w:r>
        <w:rPr>
          <w:rFonts w:ascii="Times New Roman" w:hAnsi="Times New Roman" w:cs="Times New Roman"/>
          <w:sz w:val="28"/>
          <w:szCs w:val="28"/>
        </w:rPr>
        <w:t>аздо труднее, чем от других по</w:t>
      </w:r>
      <w:r w:rsidRPr="00F3763A">
        <w:rPr>
          <w:rFonts w:ascii="Times New Roman" w:hAnsi="Times New Roman" w:cs="Times New Roman"/>
          <w:sz w:val="28"/>
          <w:szCs w:val="28"/>
        </w:rPr>
        <w:t xml:space="preserve">ражающих факторов. </w:t>
      </w:r>
      <w:r>
        <w:rPr>
          <w:rFonts w:ascii="Times New Roman" w:hAnsi="Times New Roman" w:cs="Times New Roman"/>
          <w:sz w:val="28"/>
          <w:szCs w:val="28"/>
        </w:rPr>
        <w:t xml:space="preserve">         </w:t>
      </w:r>
    </w:p>
    <w:p w:rsidR="00880D2A" w:rsidRDefault="00F3763A" w:rsidP="00F3763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3763A">
        <w:rPr>
          <w:rFonts w:ascii="Times New Roman" w:hAnsi="Times New Roman" w:cs="Times New Roman"/>
          <w:sz w:val="28"/>
          <w:szCs w:val="28"/>
        </w:rPr>
        <w:t>Поражение людей вызывается, прежде всего, высоким избыточным давлением. Человека мгновенно охватывает ударная волна и подвергает его сильному сжатию в течение нескольких долей секунды (в фазе сжатия). Мгновенное повышение давления в момент прихода ударной волны воспринимается живым организмом как резкий удар, что вызывает повреждение внутренних органов, кровоизлияния и разрывы тканей. Скоростной напор воздуха (</w:t>
      </w:r>
      <w:proofErr w:type="spellStart"/>
      <w:r w:rsidRPr="00F3763A">
        <w:rPr>
          <w:rFonts w:ascii="Times New Roman" w:hAnsi="Times New Roman" w:cs="Times New Roman"/>
          <w:sz w:val="28"/>
          <w:szCs w:val="28"/>
        </w:rPr>
        <w:t>Р</w:t>
      </w:r>
      <w:proofErr w:type="gramStart"/>
      <w:r w:rsidRPr="00F3763A">
        <w:rPr>
          <w:rFonts w:ascii="Times New Roman" w:hAnsi="Times New Roman" w:cs="Times New Roman"/>
          <w:sz w:val="28"/>
          <w:szCs w:val="28"/>
        </w:rPr>
        <w:t>c</w:t>
      </w:r>
      <w:proofErr w:type="gramEnd"/>
      <w:r w:rsidRPr="00F3763A">
        <w:rPr>
          <w:rFonts w:ascii="Times New Roman" w:hAnsi="Times New Roman" w:cs="Times New Roman"/>
          <w:sz w:val="28"/>
          <w:szCs w:val="28"/>
        </w:rPr>
        <w:t>к</w:t>
      </w:r>
      <w:proofErr w:type="spellEnd"/>
      <w:r w:rsidRPr="00F3763A">
        <w:rPr>
          <w:rFonts w:ascii="Times New Roman" w:hAnsi="Times New Roman" w:cs="Times New Roman"/>
          <w:sz w:val="28"/>
          <w:szCs w:val="28"/>
        </w:rPr>
        <w:t xml:space="preserve">) - это динамическая нагрузка, создаваемая потоком воздуха, которая движется непосредственно за фронтом ударной волны. При встрече с преградой вследствие торможения этих масс воздуха возникает давление скоростного напора ударной волны. </w:t>
      </w:r>
    </w:p>
    <w:p w:rsidR="00F3763A" w:rsidRDefault="00F3763A" w:rsidP="00880D2A">
      <w:pPr>
        <w:spacing w:after="0"/>
        <w:ind w:firstLine="708"/>
        <w:jc w:val="both"/>
        <w:rPr>
          <w:rFonts w:ascii="Times New Roman" w:hAnsi="Times New Roman" w:cs="Times New Roman"/>
          <w:sz w:val="28"/>
          <w:szCs w:val="28"/>
        </w:rPr>
      </w:pPr>
      <w:r w:rsidRPr="00F3763A">
        <w:rPr>
          <w:rFonts w:ascii="Times New Roman" w:hAnsi="Times New Roman" w:cs="Times New Roman"/>
          <w:sz w:val="28"/>
          <w:szCs w:val="28"/>
        </w:rPr>
        <w:t>Продолжительность воздействия скоростного напора примерно равна времени воздействия фазы сжатия. Человек получает переломы, контузии. Скоростной напор может отбросить человека и ударить о землю. Он измеряется в кгс/см</w:t>
      </w:r>
      <w:proofErr w:type="gramStart"/>
      <w:r w:rsidRPr="00F3763A">
        <w:rPr>
          <w:rFonts w:ascii="Times New Roman" w:hAnsi="Times New Roman" w:cs="Times New Roman"/>
          <w:sz w:val="28"/>
          <w:szCs w:val="28"/>
        </w:rPr>
        <w:t>2</w:t>
      </w:r>
      <w:proofErr w:type="gramEnd"/>
      <w:r w:rsidRPr="00F3763A">
        <w:rPr>
          <w:rFonts w:ascii="Times New Roman" w:hAnsi="Times New Roman" w:cs="Times New Roman"/>
          <w:sz w:val="28"/>
          <w:szCs w:val="28"/>
        </w:rPr>
        <w:t xml:space="preserve"> . На стоящего человека, при избыточном давлении 0,5 кгс/см2 скоростной напор действует с силой более 1000 кг., а на лежащего более 100 кг. Скоростной напор вызывает метательное действие, которое является определяющим в выводе из строя техники. Повреждение техники после отбрасывания (при ударе о грунт) может быть более значительным, чем от непосредственного  действия ударной волны. Под действием скоростного напора происходит разрушение дымовых труб, опор линий электропередач, мостовых ферм, столбов и подобных им объектов. Поражения людей вызываются и косвенно: обломками зданий, осколками стекла, шлака, камней, дерева и других предметов, летящих со скоростью 50 и более метров в секунду. Радиус поражения обломками зданий, сооружений, особенно осколками стёкол, разрушающихся при избыточном давлении более 0,02 кгс/см</w:t>
      </w:r>
      <w:proofErr w:type="gramStart"/>
      <w:r w:rsidRPr="00880D2A">
        <w:rPr>
          <w:rFonts w:ascii="Times New Roman" w:hAnsi="Times New Roman" w:cs="Times New Roman"/>
          <w:sz w:val="28"/>
          <w:szCs w:val="28"/>
          <w:vertAlign w:val="superscript"/>
        </w:rPr>
        <w:t>2</w:t>
      </w:r>
      <w:proofErr w:type="gramEnd"/>
      <w:r w:rsidRPr="00F3763A">
        <w:rPr>
          <w:rFonts w:ascii="Times New Roman" w:hAnsi="Times New Roman" w:cs="Times New Roman"/>
          <w:sz w:val="28"/>
          <w:szCs w:val="28"/>
        </w:rPr>
        <w:t xml:space="preserve"> , может превышать радиус непосредственного поражения ударной волной. Ударная волна воздушного ядерного</w:t>
      </w:r>
      <w:r w:rsidR="00880D2A">
        <w:rPr>
          <w:rFonts w:ascii="Times New Roman" w:hAnsi="Times New Roman" w:cs="Times New Roman"/>
          <w:sz w:val="28"/>
          <w:szCs w:val="28"/>
        </w:rPr>
        <w:t xml:space="preserve"> взрыва в среднем проходит 1 км за 2 сек., 2 км за 5 сек., 3 км</w:t>
      </w:r>
      <w:r w:rsidRPr="00F3763A">
        <w:rPr>
          <w:rFonts w:ascii="Times New Roman" w:hAnsi="Times New Roman" w:cs="Times New Roman"/>
          <w:sz w:val="28"/>
          <w:szCs w:val="28"/>
        </w:rPr>
        <w:t xml:space="preserve"> за 8 сек. </w:t>
      </w:r>
    </w:p>
    <w:p w:rsidR="00880D2A" w:rsidRDefault="00F3763A" w:rsidP="00880D2A">
      <w:pPr>
        <w:spacing w:after="0"/>
        <w:ind w:firstLine="708"/>
        <w:jc w:val="both"/>
        <w:rPr>
          <w:rFonts w:ascii="Times New Roman" w:hAnsi="Times New Roman" w:cs="Times New Roman"/>
          <w:sz w:val="28"/>
          <w:szCs w:val="28"/>
        </w:rPr>
      </w:pPr>
      <w:r w:rsidRPr="00F3763A">
        <w:rPr>
          <w:rFonts w:ascii="Times New Roman" w:hAnsi="Times New Roman" w:cs="Times New Roman"/>
          <w:sz w:val="28"/>
          <w:szCs w:val="28"/>
        </w:rPr>
        <w:lastRenderedPageBreak/>
        <w:t xml:space="preserve">Таким образом, травмы при поражении ударной волной того же характера, как и при взрыве обычных снарядов, авиабомб, но на значительно больших расстояниях. </w:t>
      </w:r>
    </w:p>
    <w:p w:rsidR="00880D2A" w:rsidRDefault="00F3763A" w:rsidP="00880D2A">
      <w:pPr>
        <w:spacing w:after="0"/>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Основной способ защиты людей и техники от поражения ударной волной – изоляция их от действия повышенного давления и скоростного напора. Для этого используются различные убежища и укрытия. Световое излучение - это мощный поток видимого света и близких к нему по спектру ультрафиолетовых и инфракрасных лучей. Его поражающее действие определяется световым импульсом, т. е, количеством энергии света, падающей на 1 м 2 поверхности. </w:t>
      </w:r>
    </w:p>
    <w:p w:rsidR="00880D2A" w:rsidRDefault="00F3763A" w:rsidP="00880D2A">
      <w:pPr>
        <w:spacing w:after="0"/>
        <w:ind w:firstLine="708"/>
        <w:jc w:val="both"/>
        <w:rPr>
          <w:rFonts w:ascii="Times New Roman" w:hAnsi="Times New Roman" w:cs="Times New Roman"/>
          <w:sz w:val="28"/>
          <w:szCs w:val="28"/>
        </w:rPr>
      </w:pPr>
      <w:r w:rsidRPr="00F3763A">
        <w:rPr>
          <w:rFonts w:ascii="Times New Roman" w:hAnsi="Times New Roman" w:cs="Times New Roman"/>
          <w:sz w:val="28"/>
          <w:szCs w:val="28"/>
        </w:rPr>
        <w:t>Величина светового импульса измеряется в джоулях на 1 м2 (Дж/ м2</w:t>
      </w:r>
      <w:proofErr w:type="gramStart"/>
      <w:r w:rsidRPr="00F3763A">
        <w:rPr>
          <w:rFonts w:ascii="Times New Roman" w:hAnsi="Times New Roman" w:cs="Times New Roman"/>
          <w:sz w:val="28"/>
          <w:szCs w:val="28"/>
        </w:rPr>
        <w:t xml:space="preserve"> )</w:t>
      </w:r>
      <w:proofErr w:type="gramEnd"/>
      <w:r w:rsidRPr="00F3763A">
        <w:rPr>
          <w:rFonts w:ascii="Times New Roman" w:hAnsi="Times New Roman" w:cs="Times New Roman"/>
          <w:sz w:val="28"/>
          <w:szCs w:val="28"/>
        </w:rPr>
        <w:t xml:space="preserve">. Источником светового излучения является светящаяся область, состоящая из раскалённых газообразных продуктов взрыва, воздуха и испарившегося грунта, нагретых до высокой температуры. </w:t>
      </w:r>
    </w:p>
    <w:p w:rsidR="00880D2A" w:rsidRDefault="00F3763A" w:rsidP="00880D2A">
      <w:pPr>
        <w:spacing w:after="0"/>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В начальный момент возникновения огненного шара температура его достигает 8 – 10 тысяч градусов Цельсия (°С), а затем постепенно снижается до 1 – 2 тысяч градусов. В это время прекращается световое излучение. </w:t>
      </w:r>
    </w:p>
    <w:p w:rsidR="00880D2A" w:rsidRDefault="00F3763A" w:rsidP="00880D2A">
      <w:pPr>
        <w:spacing w:after="0"/>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Время действия светового излучения зависит от мощности взрыва и может продолжаться от 0,2 секунды до 20 секунд и более. По длительности свечения можно судить о взрыве (о его мощности). </w:t>
      </w:r>
    </w:p>
    <w:p w:rsidR="00880D2A" w:rsidRDefault="00F3763A" w:rsidP="00880D2A">
      <w:pPr>
        <w:spacing w:after="0"/>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Энергия светового излучения, падающая на поверхность объекта, частично поглощается поверхностным слоем материала. Поглощённая энергия переходит в </w:t>
      </w:r>
      <w:proofErr w:type="gramStart"/>
      <w:r w:rsidRPr="00F3763A">
        <w:rPr>
          <w:rFonts w:ascii="Times New Roman" w:hAnsi="Times New Roman" w:cs="Times New Roman"/>
          <w:sz w:val="28"/>
          <w:szCs w:val="28"/>
        </w:rPr>
        <w:t>тепловую</w:t>
      </w:r>
      <w:proofErr w:type="gramEnd"/>
      <w:r w:rsidRPr="00F3763A">
        <w:rPr>
          <w:rFonts w:ascii="Times New Roman" w:hAnsi="Times New Roman" w:cs="Times New Roman"/>
          <w:sz w:val="28"/>
          <w:szCs w:val="28"/>
        </w:rPr>
        <w:t xml:space="preserve">, и от нагрева возможно обугливание, оплавление или воспламенение предметов, что приводит к пожарам. Поражение людей выражается в появлении ожогов. </w:t>
      </w:r>
    </w:p>
    <w:p w:rsidR="00880D2A" w:rsidRDefault="00F3763A" w:rsidP="00880D2A">
      <w:pPr>
        <w:spacing w:after="0"/>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В зависимости от глубины поражения тканей различают 4 степени ожога кожных покровов. От светового излучения возможны массовые пожары. У людей могут быть ожоги кожных покровов век, роговицы и глазного дна, ночью и в сумерки - временное ослепление до нескольких десятков минут. </w:t>
      </w:r>
    </w:p>
    <w:p w:rsidR="00880D2A" w:rsidRDefault="00F3763A" w:rsidP="00880D2A">
      <w:pPr>
        <w:spacing w:after="0"/>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Проникающая радиация - ядерный взрыв сопровождается сильными ионизирующими излучениями, возникающими при радиоактивном распаде ядер атомов. Такое ионизирующее излучение, образующееся непосредственно при ядерном  взрыве, называется проникающей радиацией и представляет собой гамма и нейтронное излучение из зоны ядерного взрыва. </w:t>
      </w:r>
    </w:p>
    <w:p w:rsidR="00880D2A" w:rsidRDefault="00F3763A" w:rsidP="00880D2A">
      <w:pPr>
        <w:spacing w:after="0"/>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Гамма-излучение - это кванты электромагнитного излучения, испускаемые ядрами атомов при радиоактивных превращениях. Оно распространяется со скоростью света (300 тыс. км/сек). </w:t>
      </w:r>
    </w:p>
    <w:p w:rsidR="00F3763A" w:rsidRDefault="00F3763A" w:rsidP="00880D2A">
      <w:pPr>
        <w:spacing w:after="0"/>
        <w:ind w:firstLine="708"/>
        <w:jc w:val="both"/>
        <w:rPr>
          <w:rFonts w:ascii="Times New Roman" w:hAnsi="Times New Roman" w:cs="Times New Roman"/>
          <w:sz w:val="28"/>
          <w:szCs w:val="28"/>
        </w:rPr>
      </w:pPr>
      <w:r w:rsidRPr="00F3763A">
        <w:rPr>
          <w:rFonts w:ascii="Times New Roman" w:hAnsi="Times New Roman" w:cs="Times New Roman"/>
          <w:sz w:val="28"/>
          <w:szCs w:val="28"/>
        </w:rPr>
        <w:lastRenderedPageBreak/>
        <w:t xml:space="preserve">Нейтронные излучения представляют собой поток нейтронов, достигающих скорости 20 тыс. км/сек. Оно оказывает сильное поражающее действие при внешнем облучении. Время действия проникающей радиации не </w:t>
      </w:r>
      <w:proofErr w:type="gramStart"/>
      <w:r w:rsidRPr="00F3763A">
        <w:rPr>
          <w:rFonts w:ascii="Times New Roman" w:hAnsi="Times New Roman" w:cs="Times New Roman"/>
          <w:sz w:val="28"/>
          <w:szCs w:val="28"/>
        </w:rPr>
        <w:t>превышает 10-15 сек</w:t>
      </w:r>
      <w:proofErr w:type="gramEnd"/>
      <w:r w:rsidRPr="00F3763A">
        <w:rPr>
          <w:rFonts w:ascii="Times New Roman" w:hAnsi="Times New Roman" w:cs="Times New Roman"/>
          <w:sz w:val="28"/>
          <w:szCs w:val="28"/>
        </w:rPr>
        <w:t>. с момента взрыва и определяется временем подъёма облака взрыва на такую высоту, при которой гамма-излучение поглощается толщей воздуха и практически не достигает поверхности земли. Поражающее действие проникающей радиации на людей зависит от дозы излучения и от времени, прошедшего после взрыва. В зависимости от дозы человек может получить одну из 4-х степеней лучевой болезни: лёгкая, средняя, тяжёлая, крайне тяжёлая.</w:t>
      </w:r>
    </w:p>
    <w:p w:rsidR="00880D2A" w:rsidRDefault="00F3763A" w:rsidP="00880D2A">
      <w:pPr>
        <w:spacing w:after="0"/>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 Радиоактивное заражение  возникает в результате выпадения радиоактивных веществ из облака ядерного взрыва. Значение радиоактивного заражения как поражающего фактора определяется тем, что высокие уровни радиации могут наблюдаться не только в районе, прилегающем к месту взрыва, но и на расстоянии десятков и даже сотен километров от него. При наземном взрыве ударная волна в эпицентре взрыва образует глубокую воронку. Весь грунт, получивший наведенную радиацию под воздействием нейтронов, исходящих во время взрыва боеприпаса, и скальные породы испаряются, и захватывается огненным шаром. Воздух, нагретый светящейся сферой, подхватывает эту пыль и поднимает ее вверх, формируя ножку гриба и радиоактивное облако. Высота его подъема зависит от мощности взрыва и составляет 7-20 км. Большая часть радиоактивных осадков выпадает из облака в течение 10-20 часов. Наиболее сильное заражение местности происходит при наземных взрывах. При воздушном взрыве почти вся масса радиоактивных веществ уходит в стратосферу, из которой выпадают 5-7 лет, из тропосферы в течение 1-2 месяцев, и воздушные потоки уносят их на большие расстояния. Поэтому они не могут создать опасного заражения местности. </w:t>
      </w:r>
    </w:p>
    <w:p w:rsidR="00880D2A" w:rsidRDefault="00F3763A" w:rsidP="00880D2A">
      <w:pPr>
        <w:spacing w:after="0"/>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Источниками радиоактивного заражения являются: </w:t>
      </w:r>
    </w:p>
    <w:p w:rsidR="00880D2A" w:rsidRDefault="00F3763A" w:rsidP="00880D2A">
      <w:pPr>
        <w:spacing w:after="0"/>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 продукты деления ядерного заряда, </w:t>
      </w:r>
      <w:proofErr w:type="gramStart"/>
      <w:r w:rsidRPr="00F3763A">
        <w:rPr>
          <w:rFonts w:ascii="Times New Roman" w:hAnsi="Times New Roman" w:cs="Times New Roman"/>
          <w:sz w:val="28"/>
          <w:szCs w:val="28"/>
        </w:rPr>
        <w:t>излучающих</w:t>
      </w:r>
      <w:proofErr w:type="gramEnd"/>
      <w:r w:rsidRPr="00F3763A">
        <w:rPr>
          <w:rFonts w:ascii="Times New Roman" w:hAnsi="Times New Roman" w:cs="Times New Roman"/>
          <w:sz w:val="28"/>
          <w:szCs w:val="28"/>
        </w:rPr>
        <w:t xml:space="preserve"> бета и гамма-лучи; </w:t>
      </w:r>
    </w:p>
    <w:p w:rsidR="00880D2A" w:rsidRDefault="00F3763A" w:rsidP="00880D2A">
      <w:pPr>
        <w:spacing w:after="0"/>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 радиоактивные вещества </w:t>
      </w:r>
      <w:proofErr w:type="spellStart"/>
      <w:r w:rsidRPr="00F3763A">
        <w:rPr>
          <w:rFonts w:ascii="Times New Roman" w:hAnsi="Times New Roman" w:cs="Times New Roman"/>
          <w:sz w:val="28"/>
          <w:szCs w:val="28"/>
        </w:rPr>
        <w:t>непрореагировавшей</w:t>
      </w:r>
      <w:proofErr w:type="spellEnd"/>
      <w:r w:rsidRPr="00F3763A">
        <w:rPr>
          <w:rFonts w:ascii="Times New Roman" w:hAnsi="Times New Roman" w:cs="Times New Roman"/>
          <w:sz w:val="28"/>
          <w:szCs w:val="28"/>
        </w:rPr>
        <w:t xml:space="preserve"> части ядерного заряда (урана - 235 и плутония – 239), излучающие альф</w:t>
      </w:r>
      <w:proofErr w:type="gramStart"/>
      <w:r w:rsidRPr="00F3763A">
        <w:rPr>
          <w:rFonts w:ascii="Times New Roman" w:hAnsi="Times New Roman" w:cs="Times New Roman"/>
          <w:sz w:val="28"/>
          <w:szCs w:val="28"/>
        </w:rPr>
        <w:t>а-</w:t>
      </w:r>
      <w:proofErr w:type="gramEnd"/>
      <w:r w:rsidRPr="00F3763A">
        <w:rPr>
          <w:rFonts w:ascii="Times New Roman" w:hAnsi="Times New Roman" w:cs="Times New Roman"/>
          <w:sz w:val="28"/>
          <w:szCs w:val="28"/>
        </w:rPr>
        <w:t xml:space="preserve">, бета- и гамма-лучи; </w:t>
      </w:r>
    </w:p>
    <w:p w:rsidR="00880D2A" w:rsidRDefault="00F3763A" w:rsidP="00880D2A">
      <w:pPr>
        <w:spacing w:after="0"/>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 радиоактивные изотопы, образующиеся в грунте и других материалах под воздействием нейтронов (наведённая активность). </w:t>
      </w:r>
    </w:p>
    <w:p w:rsidR="00217642" w:rsidRDefault="00F3763A" w:rsidP="00880D2A">
      <w:pPr>
        <w:spacing w:after="0"/>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Заражение местности радиоактивными веществами зависит от мощности и вида взрыва, направления и силы ветра, характера местности грунта, погоды и метеоусловий. </w:t>
      </w:r>
    </w:p>
    <w:p w:rsidR="00217642" w:rsidRDefault="00F3763A" w:rsidP="00880D2A">
      <w:pPr>
        <w:spacing w:after="0"/>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 Характерной особенностью радиоактивного заражения является постоянно происходящий спад уровня радиации по времени, вследствие </w:t>
      </w:r>
      <w:r w:rsidRPr="00F3763A">
        <w:rPr>
          <w:rFonts w:ascii="Times New Roman" w:hAnsi="Times New Roman" w:cs="Times New Roman"/>
          <w:sz w:val="28"/>
          <w:szCs w:val="28"/>
        </w:rPr>
        <w:lastRenderedPageBreak/>
        <w:t xml:space="preserve">распада радиоактивных веществ, выпавших из облака ядерного взрыва. Снижение уровня радиации в 10 раз наблюдается при семикратном увеличении времени. </w:t>
      </w:r>
    </w:p>
    <w:p w:rsidR="00880D2A" w:rsidRDefault="00F3763A" w:rsidP="00880D2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Поражение радиоактивными веществами связано с двумя факторами; заражением и облучением людей. Находясь на заражённой местности, люди подвергаются облучению гамма-лучами и заражению осевшими на одежду и кожные покровы радиоактивными веществами (наружное заражение). Кроме того, вместе с воздухом и пищей радиоактивные вещества проникают внутрь (внутреннее заражение) организма. </w:t>
      </w:r>
    </w:p>
    <w:p w:rsidR="00880D2A" w:rsidRDefault="00F3763A" w:rsidP="00880D2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Заражение человека радиоактивными веществами, а также длительное нахождение на заражённой местности ведёт к облучению, которое может вызвать лучевую болезнь. На местности, подвергшейся радиоактивному заражению, образуются два участка: район взрыва и след облака. Граница зон радиоактивного заражения с разной степенью опасности можно охарактеризовать, как мощностью дозы излучения на определённое время после взрыва, так и дозой до полного распада радиоактивных веществ. </w:t>
      </w:r>
    </w:p>
    <w:p w:rsidR="00217642" w:rsidRDefault="00F3763A" w:rsidP="00880D2A">
      <w:pPr>
        <w:spacing w:after="0"/>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Форма следа на земле зависит от ветра. На равнинной местности при постоянном ветре след имеет форму эллипса. </w:t>
      </w:r>
      <w:proofErr w:type="gramStart"/>
      <w:r w:rsidRPr="00F3763A">
        <w:rPr>
          <w:rFonts w:ascii="Times New Roman" w:hAnsi="Times New Roman" w:cs="Times New Roman"/>
          <w:sz w:val="28"/>
          <w:szCs w:val="28"/>
        </w:rPr>
        <w:t>По степени опасности заражённую местность по следу облака взрыва принято делить на следующие 4 зоны: зона «А» (внешняя граница, наносится синим цветом) - умеренного заражения; зона «Б» (зелёный) - сильного заражения зона «В» (красный) - опасного заражения; зона «Г» (чёрный) - чрезвычайно опасного заражения.</w:t>
      </w:r>
      <w:proofErr w:type="gramEnd"/>
      <w:r w:rsidRPr="00F3763A">
        <w:rPr>
          <w:rFonts w:ascii="Times New Roman" w:hAnsi="Times New Roman" w:cs="Times New Roman"/>
          <w:sz w:val="28"/>
          <w:szCs w:val="28"/>
        </w:rPr>
        <w:t xml:space="preserve"> Максимальная степень заражения - на оси следа. Уровни радиации на внешних границах этих зон через час после взрыва составляют соответственно 8, 80, 240, 800 рад/час, а дозы излучения до полного распада радиоактивных веществ на внешних границах зон соответственно 40, 400, 1200, 4000 рад. </w:t>
      </w:r>
    </w:p>
    <w:p w:rsidR="00880D2A" w:rsidRDefault="00F3763A" w:rsidP="00880D2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Электромагнитный импульс. Ядерные взрывы в атмосфере и более высоких слоях приводят к возникновению мощных электромагнитных полей с длинами волн от 1 до 1 тыс. метров и более. </w:t>
      </w:r>
      <w:proofErr w:type="gramStart"/>
      <w:r w:rsidRPr="00F3763A">
        <w:rPr>
          <w:rFonts w:ascii="Times New Roman" w:hAnsi="Times New Roman" w:cs="Times New Roman"/>
          <w:sz w:val="28"/>
          <w:szCs w:val="28"/>
        </w:rPr>
        <w:t xml:space="preserve">Эти поля, ввиду их кратковременного (десятки миллисекунд) существования, принято называть электромагнитным импульсом (ЭМИ). </w:t>
      </w:r>
      <w:proofErr w:type="gramEnd"/>
    </w:p>
    <w:p w:rsidR="00880D2A" w:rsidRDefault="00F3763A" w:rsidP="00880D2A">
      <w:pPr>
        <w:ind w:firstLine="708"/>
        <w:jc w:val="both"/>
        <w:rPr>
          <w:rFonts w:ascii="Times New Roman" w:hAnsi="Times New Roman" w:cs="Times New Roman"/>
          <w:sz w:val="28"/>
          <w:szCs w:val="28"/>
        </w:rPr>
      </w:pPr>
      <w:r w:rsidRPr="00F3763A">
        <w:rPr>
          <w:rFonts w:ascii="Times New Roman" w:hAnsi="Times New Roman" w:cs="Times New Roman"/>
          <w:sz w:val="28"/>
          <w:szCs w:val="28"/>
        </w:rPr>
        <w:t>Поражающее действие ЭМИ обусловлено возникновением напряжений и токов в проводниках различной протяжённости, расположенных в воздухе, земле, на различных объектах. В линиях проводной связи, сигнализации и электроснабжения, расположенных на удалении 50-300 км от района взрыва ЭМИ наводятся токи силой до нескольких тысяч 1 ампер и напряжением 10-</w:t>
      </w:r>
      <w:r w:rsidRPr="00F3763A">
        <w:rPr>
          <w:rFonts w:ascii="Times New Roman" w:hAnsi="Times New Roman" w:cs="Times New Roman"/>
          <w:sz w:val="28"/>
          <w:szCs w:val="28"/>
        </w:rPr>
        <w:lastRenderedPageBreak/>
        <w:t>15 тысяч вольт, при этом коротковолновая радиосвязь может исчезнуть на 3-5 часов. Поражающее действие ЭМИ проявляется, прежде всего, по отношению к радиоэлектронной и электротехнической аппаратуре, в которой наводятся токи и напряжения, которые могут вызвать пробой изоляции, повреждение трансформаторов, сгорание разрядников, порчу полупроводниковых приборов, перегорание плавких вставок и других элементов радиотехнических устройств.</w:t>
      </w:r>
    </w:p>
    <w:p w:rsidR="00880D2A" w:rsidRDefault="00F3763A" w:rsidP="00880D2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 Наиболее подвержены воздействию ЭМИ линии связи, сигнализации и управления, газоразрядные, вакуумные приборы, конденсаторы, сопротивления. Если ядерные взрывы произойдут вблизи линий энергоснабжения, связи, имеющих большую протяжённость, то наведённые в них напряжения могут распространиться по проводам на многие километры и вызывать повреждения аппаратуры и поражение людей. Нейтронное оружие. </w:t>
      </w:r>
    </w:p>
    <w:p w:rsidR="00217642" w:rsidRDefault="00F3763A" w:rsidP="00880D2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Разновидностью ядерного оружия является нейтронный боеприпас. Это тактическое ядерное оружие в виде малогабаритного термоядерного заряда мощностью не более 10 тысяч тонн, у которого при взрыве на образование проникающей радиации будет расходоваться несколько десятков процентов энергии за счет уменьшения её расхода на другие поражающие факторы. Нейтронная составляющая проникающей радиации будет оказывать основное поражающее воздействие на людей. Почти полностью отсутствуют радиоактивные осадки. </w:t>
      </w:r>
    </w:p>
    <w:p w:rsidR="00217642" w:rsidRDefault="00F3763A" w:rsidP="00880D2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Таким образом, поскольку ядерное оружие оказывает весьма </w:t>
      </w:r>
      <w:proofErr w:type="spellStart"/>
      <w:r w:rsidRPr="00F3763A">
        <w:rPr>
          <w:rFonts w:ascii="Times New Roman" w:hAnsi="Times New Roman" w:cs="Times New Roman"/>
          <w:sz w:val="28"/>
          <w:szCs w:val="28"/>
        </w:rPr>
        <w:t>разнотермическое</w:t>
      </w:r>
      <w:proofErr w:type="spellEnd"/>
      <w:r w:rsidRPr="00F3763A">
        <w:rPr>
          <w:rFonts w:ascii="Times New Roman" w:hAnsi="Times New Roman" w:cs="Times New Roman"/>
          <w:sz w:val="28"/>
          <w:szCs w:val="28"/>
        </w:rPr>
        <w:t xml:space="preserve">, радиационное и другое действие, то защита человека, объектов и среды является сложной задачей, включающей огромный комплекс мероприятий. Химическое оружие - это боевые токсичные химические вещества и средства их доставки. Оно предназначено для уничтожения или временного вывода людей из строя, а также для заражения местности и объектов на ней. Поражающее действие химического оружия (ХО) основано на использовании боевых токсичных химических веществ (БТХВ), к которым относятся отравляющие вещества (ОВ) и токсины, а также </w:t>
      </w:r>
      <w:proofErr w:type="spellStart"/>
      <w:r w:rsidRPr="00F3763A">
        <w:rPr>
          <w:rFonts w:ascii="Times New Roman" w:hAnsi="Times New Roman" w:cs="Times New Roman"/>
          <w:sz w:val="28"/>
          <w:szCs w:val="28"/>
        </w:rPr>
        <w:t>фитотоксиканты</w:t>
      </w:r>
      <w:proofErr w:type="spellEnd"/>
      <w:r w:rsidRPr="00F3763A">
        <w:rPr>
          <w:rFonts w:ascii="Times New Roman" w:hAnsi="Times New Roman" w:cs="Times New Roman"/>
          <w:sz w:val="28"/>
          <w:szCs w:val="28"/>
        </w:rPr>
        <w:t>. Средства доставки ХО - авиация, артиллерия, химические фугасы, средства инженерных и химических войск, шашки, гранаты. Бинарное ХО - это разновидность ХО в виде бинарных химических боеприпасов и боевых приборов. Термин «бинарный» означает «со</w:t>
      </w:r>
      <w:r w:rsidR="00217642">
        <w:rPr>
          <w:rFonts w:ascii="Times New Roman" w:hAnsi="Times New Roman" w:cs="Times New Roman"/>
          <w:sz w:val="28"/>
          <w:szCs w:val="28"/>
        </w:rPr>
        <w:t>стоящий из двух частей», (осно</w:t>
      </w:r>
      <w:r w:rsidRPr="00F3763A">
        <w:rPr>
          <w:rFonts w:ascii="Times New Roman" w:hAnsi="Times New Roman" w:cs="Times New Roman"/>
          <w:sz w:val="28"/>
          <w:szCs w:val="28"/>
        </w:rPr>
        <w:t xml:space="preserve">вано на использовании двух нетоксичных или </w:t>
      </w:r>
      <w:r w:rsidRPr="00F3763A">
        <w:rPr>
          <w:rFonts w:ascii="Times New Roman" w:hAnsi="Times New Roman" w:cs="Times New Roman"/>
          <w:sz w:val="28"/>
          <w:szCs w:val="28"/>
        </w:rPr>
        <w:lastRenderedPageBreak/>
        <w:t xml:space="preserve">малотоксичных компонентов, способных вступить в химическую реакцию с образованием ОВ). </w:t>
      </w:r>
    </w:p>
    <w:p w:rsidR="00217642" w:rsidRDefault="00F3763A" w:rsidP="00880D2A">
      <w:pPr>
        <w:ind w:firstLine="708"/>
        <w:jc w:val="both"/>
        <w:rPr>
          <w:rFonts w:ascii="Times New Roman" w:hAnsi="Times New Roman" w:cs="Times New Roman"/>
          <w:sz w:val="28"/>
          <w:szCs w:val="28"/>
        </w:rPr>
      </w:pPr>
      <w:r w:rsidRPr="00F3763A">
        <w:rPr>
          <w:rFonts w:ascii="Times New Roman" w:hAnsi="Times New Roman" w:cs="Times New Roman"/>
          <w:sz w:val="28"/>
          <w:szCs w:val="28"/>
        </w:rPr>
        <w:t>Эти компоненты размещены в боеприпасе отдельно и смешиваются лишь во время его применения. ОВ - это химические соединения, обладающие определенными токсичными и физико-химическими свойствами, обеспечивающими при их применении поражение людей, а также заражение воздуха, одежды, техники и местности. ОВ - поражают  через органы дыхания (</w:t>
      </w:r>
      <w:proofErr w:type="spellStart"/>
      <w:r w:rsidRPr="00F3763A">
        <w:rPr>
          <w:rFonts w:ascii="Times New Roman" w:hAnsi="Times New Roman" w:cs="Times New Roman"/>
          <w:sz w:val="28"/>
          <w:szCs w:val="28"/>
        </w:rPr>
        <w:t>ингаляционно</w:t>
      </w:r>
      <w:proofErr w:type="spellEnd"/>
      <w:r w:rsidRPr="00F3763A">
        <w:rPr>
          <w:rFonts w:ascii="Times New Roman" w:hAnsi="Times New Roman" w:cs="Times New Roman"/>
          <w:sz w:val="28"/>
          <w:szCs w:val="28"/>
        </w:rPr>
        <w:t>), слизистые и кожные покровы (</w:t>
      </w:r>
      <w:proofErr w:type="spellStart"/>
      <w:r w:rsidRPr="00F3763A">
        <w:rPr>
          <w:rFonts w:ascii="Times New Roman" w:hAnsi="Times New Roman" w:cs="Times New Roman"/>
          <w:sz w:val="28"/>
          <w:szCs w:val="28"/>
        </w:rPr>
        <w:t>кожн</w:t>
      </w:r>
      <w:proofErr w:type="gramStart"/>
      <w:r w:rsidRPr="00F3763A">
        <w:rPr>
          <w:rFonts w:ascii="Times New Roman" w:hAnsi="Times New Roman" w:cs="Times New Roman"/>
          <w:sz w:val="28"/>
          <w:szCs w:val="28"/>
        </w:rPr>
        <w:t>о</w:t>
      </w:r>
      <w:proofErr w:type="spellEnd"/>
      <w:r w:rsidRPr="00F3763A">
        <w:rPr>
          <w:rFonts w:ascii="Times New Roman" w:hAnsi="Times New Roman" w:cs="Times New Roman"/>
          <w:sz w:val="28"/>
          <w:szCs w:val="28"/>
        </w:rPr>
        <w:t>-</w:t>
      </w:r>
      <w:proofErr w:type="gramEnd"/>
      <w:r w:rsidRPr="00F3763A">
        <w:rPr>
          <w:rFonts w:ascii="Times New Roman" w:hAnsi="Times New Roman" w:cs="Times New Roman"/>
          <w:sz w:val="28"/>
          <w:szCs w:val="28"/>
        </w:rPr>
        <w:t xml:space="preserve"> </w:t>
      </w:r>
      <w:proofErr w:type="spellStart"/>
      <w:r w:rsidRPr="00F3763A">
        <w:rPr>
          <w:rFonts w:ascii="Times New Roman" w:hAnsi="Times New Roman" w:cs="Times New Roman"/>
          <w:sz w:val="28"/>
          <w:szCs w:val="28"/>
        </w:rPr>
        <w:t>резорбтивно</w:t>
      </w:r>
      <w:proofErr w:type="spellEnd"/>
      <w:r w:rsidRPr="00F3763A">
        <w:rPr>
          <w:rFonts w:ascii="Times New Roman" w:hAnsi="Times New Roman" w:cs="Times New Roman"/>
          <w:sz w:val="28"/>
          <w:szCs w:val="28"/>
        </w:rPr>
        <w:t>), с пищей и водой (</w:t>
      </w:r>
      <w:proofErr w:type="spellStart"/>
      <w:r w:rsidRPr="00F3763A">
        <w:rPr>
          <w:rFonts w:ascii="Times New Roman" w:hAnsi="Times New Roman" w:cs="Times New Roman"/>
          <w:sz w:val="28"/>
          <w:szCs w:val="28"/>
        </w:rPr>
        <w:t>перорально</w:t>
      </w:r>
      <w:proofErr w:type="spellEnd"/>
      <w:r w:rsidRPr="00F3763A">
        <w:rPr>
          <w:rFonts w:ascii="Times New Roman" w:hAnsi="Times New Roman" w:cs="Times New Roman"/>
          <w:sz w:val="28"/>
          <w:szCs w:val="28"/>
        </w:rPr>
        <w:t xml:space="preserve">). </w:t>
      </w:r>
    </w:p>
    <w:p w:rsidR="00217642" w:rsidRDefault="00F3763A" w:rsidP="00880D2A">
      <w:pPr>
        <w:ind w:firstLine="708"/>
        <w:jc w:val="both"/>
        <w:rPr>
          <w:rFonts w:ascii="Times New Roman" w:hAnsi="Times New Roman" w:cs="Times New Roman"/>
          <w:sz w:val="28"/>
          <w:szCs w:val="28"/>
        </w:rPr>
      </w:pPr>
      <w:r w:rsidRPr="00F3763A">
        <w:rPr>
          <w:rFonts w:ascii="Times New Roman" w:hAnsi="Times New Roman" w:cs="Times New Roman"/>
          <w:sz w:val="28"/>
          <w:szCs w:val="28"/>
        </w:rPr>
        <w:t>Пары ОВ способны распространяться по направлению ветра на десятки километров от района их применения, поражая незащищённых людей. ОВ по характеру поражающего действия подразделяются на: нервн</w:t>
      </w:r>
      <w:proofErr w:type="gramStart"/>
      <w:r w:rsidRPr="00F3763A">
        <w:rPr>
          <w:rFonts w:ascii="Times New Roman" w:hAnsi="Times New Roman" w:cs="Times New Roman"/>
          <w:sz w:val="28"/>
          <w:szCs w:val="28"/>
        </w:rPr>
        <w:t>о-</w:t>
      </w:r>
      <w:proofErr w:type="gramEnd"/>
      <w:r w:rsidRPr="00F3763A">
        <w:rPr>
          <w:rFonts w:ascii="Times New Roman" w:hAnsi="Times New Roman" w:cs="Times New Roman"/>
          <w:sz w:val="28"/>
          <w:szCs w:val="28"/>
        </w:rPr>
        <w:t xml:space="preserve"> паралитического действия, кожно-нарывного, удушающего, </w:t>
      </w:r>
      <w:proofErr w:type="spellStart"/>
      <w:r w:rsidRPr="00F3763A">
        <w:rPr>
          <w:rFonts w:ascii="Times New Roman" w:hAnsi="Times New Roman" w:cs="Times New Roman"/>
          <w:sz w:val="28"/>
          <w:szCs w:val="28"/>
        </w:rPr>
        <w:t>общеядовитого</w:t>
      </w:r>
      <w:proofErr w:type="spellEnd"/>
      <w:r w:rsidRPr="00F3763A">
        <w:rPr>
          <w:rFonts w:ascii="Times New Roman" w:hAnsi="Times New Roman" w:cs="Times New Roman"/>
          <w:sz w:val="28"/>
          <w:szCs w:val="28"/>
        </w:rPr>
        <w:t xml:space="preserve">, раздражающего действия и психогенные. </w:t>
      </w:r>
    </w:p>
    <w:p w:rsidR="00217642" w:rsidRDefault="00F3763A" w:rsidP="00880D2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По тактическому назначению ОВ делятся на 3 группы: смертельные, временно выводящие из строя, раздражающие. </w:t>
      </w:r>
      <w:proofErr w:type="gramStart"/>
      <w:r w:rsidRPr="00F3763A">
        <w:rPr>
          <w:rFonts w:ascii="Times New Roman" w:hAnsi="Times New Roman" w:cs="Times New Roman"/>
          <w:sz w:val="28"/>
          <w:szCs w:val="28"/>
        </w:rPr>
        <w:t xml:space="preserve">К смертельным относятся: </w:t>
      </w:r>
      <w:proofErr w:type="spellStart"/>
      <w:r w:rsidRPr="00F3763A">
        <w:rPr>
          <w:rFonts w:ascii="Times New Roman" w:hAnsi="Times New Roman" w:cs="Times New Roman"/>
          <w:sz w:val="28"/>
          <w:szCs w:val="28"/>
        </w:rPr>
        <w:t>нервно-паралитического</w:t>
      </w:r>
      <w:proofErr w:type="spellEnd"/>
      <w:r w:rsidRPr="00F3763A">
        <w:rPr>
          <w:rFonts w:ascii="Times New Roman" w:hAnsi="Times New Roman" w:cs="Times New Roman"/>
          <w:sz w:val="28"/>
          <w:szCs w:val="28"/>
        </w:rPr>
        <w:t xml:space="preserve"> действия (зарин, зоман, V-газы) кожно-нарывного действия (иприт) удушающего действия (фосген) </w:t>
      </w:r>
      <w:proofErr w:type="spellStart"/>
      <w:r w:rsidRPr="00F3763A">
        <w:rPr>
          <w:rFonts w:ascii="Times New Roman" w:hAnsi="Times New Roman" w:cs="Times New Roman"/>
          <w:sz w:val="28"/>
          <w:szCs w:val="28"/>
        </w:rPr>
        <w:t>общеядовитые</w:t>
      </w:r>
      <w:proofErr w:type="spellEnd"/>
      <w:r w:rsidRPr="00F3763A">
        <w:rPr>
          <w:rFonts w:ascii="Times New Roman" w:hAnsi="Times New Roman" w:cs="Times New Roman"/>
          <w:sz w:val="28"/>
          <w:szCs w:val="28"/>
        </w:rPr>
        <w:t xml:space="preserve"> (синильная кислота) К не смертельным относятся: психогенные (БИ-ЗЕТ) раздражающие (СИ-ЭС) В зависимости от продолжительности сохранять способность поражать незащищённого человека при заражении местности, ОВ подразделяют на две группы: - стойкие; - нестойкие.</w:t>
      </w:r>
      <w:proofErr w:type="gramEnd"/>
      <w:r w:rsidRPr="00F3763A">
        <w:rPr>
          <w:rFonts w:ascii="Times New Roman" w:hAnsi="Times New Roman" w:cs="Times New Roman"/>
          <w:sz w:val="28"/>
          <w:szCs w:val="28"/>
        </w:rPr>
        <w:t xml:space="preserve"> Стойкие ОВ сохраняют своё поражающее действие на местности и предметах от нескольких часов до нескольких суток (зоман, V-газы, иприт). </w:t>
      </w:r>
      <w:proofErr w:type="gramStart"/>
      <w:r w:rsidRPr="00F3763A">
        <w:rPr>
          <w:rFonts w:ascii="Times New Roman" w:hAnsi="Times New Roman" w:cs="Times New Roman"/>
          <w:sz w:val="28"/>
          <w:szCs w:val="28"/>
        </w:rPr>
        <w:t>Нестойкие</w:t>
      </w:r>
      <w:proofErr w:type="gramEnd"/>
      <w:r w:rsidRPr="00F3763A">
        <w:rPr>
          <w:rFonts w:ascii="Times New Roman" w:hAnsi="Times New Roman" w:cs="Times New Roman"/>
          <w:sz w:val="28"/>
          <w:szCs w:val="28"/>
        </w:rPr>
        <w:t xml:space="preserve"> ОВ - от нескольких минут до нескольких часов (синильная кислота, фосген). Стойкость заражения - время, в течение которого ОВ, находясь на поверхности, способно оказывать поражающее действие на человека. Стойкость зависит в основном от его физико-химических свойств, способа применения, метеоусловий, характера рельефа местности и растительного покрова, плотности застройки. </w:t>
      </w:r>
    </w:p>
    <w:p w:rsidR="00217642" w:rsidRDefault="00F3763A" w:rsidP="00880D2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Токсичность ОВ - способность ОВ оказывать поражающее действие на организм. Она характеризуется количеством вещества, вызывающим поражающий эффект, и характером токсического действия на организм. </w:t>
      </w:r>
      <w:proofErr w:type="spellStart"/>
      <w:r w:rsidRPr="00F3763A">
        <w:rPr>
          <w:rFonts w:ascii="Times New Roman" w:hAnsi="Times New Roman" w:cs="Times New Roman"/>
          <w:sz w:val="28"/>
          <w:szCs w:val="28"/>
        </w:rPr>
        <w:t>Токсодоза</w:t>
      </w:r>
      <w:proofErr w:type="spellEnd"/>
      <w:r w:rsidRPr="00F3763A">
        <w:rPr>
          <w:rFonts w:ascii="Times New Roman" w:hAnsi="Times New Roman" w:cs="Times New Roman"/>
          <w:sz w:val="28"/>
          <w:szCs w:val="28"/>
        </w:rPr>
        <w:t xml:space="preserve"> - это количество ОВ, вызывающее в организме физиологические изменения определённой степени, т.е. определённый эффект поражения. Количественной характеристикой степени заражения воздуха является </w:t>
      </w:r>
      <w:r w:rsidRPr="00F3763A">
        <w:rPr>
          <w:rFonts w:ascii="Times New Roman" w:hAnsi="Times New Roman" w:cs="Times New Roman"/>
          <w:sz w:val="28"/>
          <w:szCs w:val="28"/>
        </w:rPr>
        <w:lastRenderedPageBreak/>
        <w:t xml:space="preserve">концентрация (С), измеряемая массой ОВ, содержащейся в единице объёма зараженного воздуха - мг/л или г/м3 . </w:t>
      </w:r>
    </w:p>
    <w:p w:rsidR="00217642" w:rsidRDefault="00F3763A" w:rsidP="00880D2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 Количественной характеристикой степени заражения поверхности является плотность заражения (Q), измеряемая массой ОВ, находящейся на единице площади заражённой поверхности - мг/м</w:t>
      </w:r>
      <w:proofErr w:type="gramStart"/>
      <w:r w:rsidRPr="00F3763A">
        <w:rPr>
          <w:rFonts w:ascii="Times New Roman" w:hAnsi="Times New Roman" w:cs="Times New Roman"/>
          <w:sz w:val="28"/>
          <w:szCs w:val="28"/>
        </w:rPr>
        <w:t>2</w:t>
      </w:r>
      <w:proofErr w:type="gramEnd"/>
      <w:r w:rsidRPr="00F3763A">
        <w:rPr>
          <w:rFonts w:ascii="Times New Roman" w:hAnsi="Times New Roman" w:cs="Times New Roman"/>
          <w:sz w:val="28"/>
          <w:szCs w:val="28"/>
        </w:rPr>
        <w:t xml:space="preserve"> или г/м 2 . Влияние метеоусловий на стойкость, концентрацию, плотность заражения местности: высокая температура воздуха ускоряет скорость испарения ОВ, а сильный ветер перемешивает нижние и верхние слои воздуха. Состояние вертикальной устойчивости воздуха влияет на скорость рассеивания паров ОВ и на площадь их распространения. При слабом ветре заражённый воздух распространяется медленно, высокие концентрации сохраняются дольше. Сильный ветер быстро рассеивает заражённый воздух, при этом ускоряется испарение ОВ, и уменьшается концентрация его паров (аэрозолей) в воздухе. Сильный дождь механически вымывает ОВ из атмосферы, ОВ либо смывается с поверхности почвы, либо уходит в более глубокие слои её с водой, а часть ОВ </w:t>
      </w:r>
      <w:proofErr w:type="spellStart"/>
      <w:r w:rsidRPr="00F3763A">
        <w:rPr>
          <w:rFonts w:ascii="Times New Roman" w:hAnsi="Times New Roman" w:cs="Times New Roman"/>
          <w:sz w:val="28"/>
          <w:szCs w:val="28"/>
        </w:rPr>
        <w:t>гидролизуется</w:t>
      </w:r>
      <w:proofErr w:type="spellEnd"/>
      <w:r w:rsidRPr="00F3763A">
        <w:rPr>
          <w:rFonts w:ascii="Times New Roman" w:hAnsi="Times New Roman" w:cs="Times New Roman"/>
          <w:sz w:val="28"/>
          <w:szCs w:val="28"/>
        </w:rPr>
        <w:t xml:space="preserve"> с водой. При выпадении снега на заражённый участок </w:t>
      </w:r>
      <w:proofErr w:type="spellStart"/>
      <w:proofErr w:type="gramStart"/>
      <w:r w:rsidRPr="00F3763A">
        <w:rPr>
          <w:rFonts w:ascii="Times New Roman" w:hAnsi="Times New Roman" w:cs="Times New Roman"/>
          <w:sz w:val="28"/>
          <w:szCs w:val="28"/>
        </w:rPr>
        <w:t>капельно-жидкие</w:t>
      </w:r>
      <w:proofErr w:type="spellEnd"/>
      <w:proofErr w:type="gramEnd"/>
      <w:r w:rsidRPr="00F3763A">
        <w:rPr>
          <w:rFonts w:ascii="Times New Roman" w:hAnsi="Times New Roman" w:cs="Times New Roman"/>
          <w:sz w:val="28"/>
          <w:szCs w:val="28"/>
        </w:rPr>
        <w:t xml:space="preserve"> ОВ сохраняются более продолжительное время. Летучесть ОВ - способность ОВ переходить в парообразное состояние. Чем ниже летучесть ОВ, тем продолжительнее его поражающее действие на заражённых поверхностях. Таким образом, в результате применения ХО возникает сложная обстановка на большой территории, на которой образуются зоны химического заражения и очаги химического поражения. Зона химического заражения - это участок территории (район применения), подвергшийся непосредственному воздействию каких-либо видов ХО, а также территория, над которой распространилось облако ОВ. Очагом химического поражения называется территория, в пределах которой в результате воздействия ОВ произошли массовые поражения людей, животных и растительности. Очаги химического поражения, как правило, входят в зону химического заражения. </w:t>
      </w:r>
    </w:p>
    <w:p w:rsidR="00217642" w:rsidRDefault="00F3763A" w:rsidP="00880D2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Существуют соответствующие методики определения размеров зон химического заражения, а также оценки химической обстановки. Таким образом, можно сделать вывод, что специфичность и избирательность поражающего действия ХО на человека от вторичных факторов (стойкость, заражённость объектов и т.д.) вынуждает принимать определённые меры защиты, поскольку поражающее действие ОВ проявляется при попадании его в организм через органы дыхания, кожные покровы, через желудочно-кишечный тракт. Биологическое оружие (БО) - это специальные боеприпасы и боевые приборы со средствами доставки, снаряжённые болезнетворными </w:t>
      </w:r>
      <w:r w:rsidRPr="00F3763A">
        <w:rPr>
          <w:rFonts w:ascii="Times New Roman" w:hAnsi="Times New Roman" w:cs="Times New Roman"/>
          <w:sz w:val="28"/>
          <w:szCs w:val="28"/>
        </w:rPr>
        <w:lastRenderedPageBreak/>
        <w:t xml:space="preserve">микробами, токсинами и бактериальными ядами. Оно предназначено для массового поражения живой силы, животных, посевов сельскохозяйственных культур, заражения запасов продовольствия. К числу боевых биологических средств относятся бактерии, вирусы, риккетсии, грибки, микробы, токсины. Поражающее действие БО основано на использовании в первую очередь болезнетворных свойств патогенных микробов и токсичных продуктов их жизнедеятельности. Вызванные ими крайне тяжёлые инфекционные заболевания /интоксикации/ заканчиваются при отсутствии своевременного лечения смертельным исходом, либо выводом поражённого на длительный срок из работоспособного состояния. Ведение боевых действий с использованием БО принято называть биологической войной. Поражающее действие биологического оружия проявляется не сразу, а спустя определённое время (инкубационный период), зависящее от вида, количества попавших в организм микробов или их токсинов, а также от физического состояния организма. Характерные особенности БО: - свойство возбудителей заболеваний вызывать эпидемии на значительной территории в короткое время; - возникновение заболевания при попадании в организм ничтожно малых количеств возбудителей; - наличие инкубационного (скрытого) периода (от нескольких часов до 15 суток); - трудность индикации, - сильное психологическое действие; - при попадании в организм большого количества возбудителей через органы дыхания и кожные покровы заболевание людей возможно даже и при наличии иммунитета. </w:t>
      </w:r>
    </w:p>
    <w:p w:rsidR="00217642" w:rsidRDefault="00F3763A" w:rsidP="00880D2A">
      <w:pPr>
        <w:ind w:firstLine="708"/>
        <w:jc w:val="both"/>
        <w:rPr>
          <w:rFonts w:ascii="Times New Roman" w:hAnsi="Times New Roman" w:cs="Times New Roman"/>
          <w:sz w:val="28"/>
          <w:szCs w:val="28"/>
        </w:rPr>
      </w:pPr>
      <w:proofErr w:type="gramStart"/>
      <w:r w:rsidRPr="00F3763A">
        <w:rPr>
          <w:rFonts w:ascii="Times New Roman" w:hAnsi="Times New Roman" w:cs="Times New Roman"/>
          <w:sz w:val="28"/>
          <w:szCs w:val="28"/>
        </w:rPr>
        <w:t>Пути проникновения патогенных микробов в естественных условиях в организм человека: - с воздухом через органы дыхания, - с пищей и водой через пищеварительный тракт; - через неповреждённую кожу в результате укусов кровососущих членистоногих, к которым относятся комары, блохи, вши, москиты, клещи, муха-жигалка; - при попадании микробов в кровь через открытые раны, ожоговые поверхности (контактный путь);</w:t>
      </w:r>
      <w:proofErr w:type="gramEnd"/>
      <w:r w:rsidRPr="00F3763A">
        <w:rPr>
          <w:rFonts w:ascii="Times New Roman" w:hAnsi="Times New Roman" w:cs="Times New Roman"/>
          <w:sz w:val="28"/>
          <w:szCs w:val="28"/>
        </w:rPr>
        <w:t xml:space="preserve"> - через слизистые оболочки рта, носа, глаз (контактный путь).</w:t>
      </w:r>
    </w:p>
    <w:p w:rsidR="00217642" w:rsidRDefault="00F3763A" w:rsidP="00880D2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 С целью облегчения диагностики заболевания при поражении БО тяжёлые инфекционные болезни условно классифицируют на пять основных групп:</w:t>
      </w:r>
    </w:p>
    <w:p w:rsidR="00217642" w:rsidRDefault="00F3763A" w:rsidP="00880D2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 - с преимущественным поражением верхних дыхательных путей; </w:t>
      </w:r>
    </w:p>
    <w:p w:rsidR="00217642" w:rsidRDefault="00F3763A" w:rsidP="00880D2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 с преимущественным поражением желудочно-кишечного тракта; </w:t>
      </w:r>
    </w:p>
    <w:p w:rsidR="00217642" w:rsidRDefault="00F3763A" w:rsidP="00880D2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 с признаками очагового поражения нервной системы; </w:t>
      </w:r>
    </w:p>
    <w:p w:rsidR="00217642" w:rsidRDefault="00F3763A" w:rsidP="00880D2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 с поражением кожи и слизистых оболочек, </w:t>
      </w:r>
    </w:p>
    <w:p w:rsidR="00217642" w:rsidRDefault="00F3763A" w:rsidP="00880D2A">
      <w:pPr>
        <w:ind w:firstLine="708"/>
        <w:jc w:val="both"/>
        <w:rPr>
          <w:rFonts w:ascii="Times New Roman" w:hAnsi="Times New Roman" w:cs="Times New Roman"/>
          <w:sz w:val="28"/>
          <w:szCs w:val="28"/>
        </w:rPr>
      </w:pPr>
      <w:r w:rsidRPr="00F3763A">
        <w:rPr>
          <w:rFonts w:ascii="Times New Roman" w:hAnsi="Times New Roman" w:cs="Times New Roman"/>
          <w:sz w:val="28"/>
          <w:szCs w:val="28"/>
        </w:rPr>
        <w:lastRenderedPageBreak/>
        <w:t xml:space="preserve">- с выраженным синдромом общей интоксикации без локальных поражений органов. </w:t>
      </w:r>
    </w:p>
    <w:p w:rsidR="00217642" w:rsidRDefault="00F3763A" w:rsidP="00880D2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Средства доставки биологических боеприпасов: авиабомбы, кассеты, </w:t>
      </w:r>
      <w:proofErr w:type="spellStart"/>
      <w:r w:rsidRPr="00F3763A">
        <w:rPr>
          <w:rFonts w:ascii="Times New Roman" w:hAnsi="Times New Roman" w:cs="Times New Roman"/>
          <w:sz w:val="28"/>
          <w:szCs w:val="28"/>
        </w:rPr>
        <w:t>распыливающие</w:t>
      </w:r>
      <w:proofErr w:type="spellEnd"/>
      <w:r w:rsidRPr="00F3763A">
        <w:rPr>
          <w:rFonts w:ascii="Times New Roman" w:hAnsi="Times New Roman" w:cs="Times New Roman"/>
          <w:sz w:val="28"/>
          <w:szCs w:val="28"/>
        </w:rPr>
        <w:t xml:space="preserve"> приборы, боевые части ракет, выливные авиационные приборы, контейнеры, </w:t>
      </w:r>
      <w:proofErr w:type="spellStart"/>
      <w:r w:rsidRPr="00F3763A">
        <w:rPr>
          <w:rFonts w:ascii="Times New Roman" w:hAnsi="Times New Roman" w:cs="Times New Roman"/>
          <w:sz w:val="28"/>
          <w:szCs w:val="28"/>
        </w:rPr>
        <w:t>спецконструкции</w:t>
      </w:r>
      <w:proofErr w:type="spellEnd"/>
      <w:r w:rsidRPr="00F3763A">
        <w:rPr>
          <w:rFonts w:ascii="Times New Roman" w:hAnsi="Times New Roman" w:cs="Times New Roman"/>
          <w:sz w:val="28"/>
          <w:szCs w:val="28"/>
        </w:rPr>
        <w:t xml:space="preserve">, подвешиваемые на самолётах, дрейфующих воздушных шарах, на аэростатах, которые способны сбрасывать груз, содержащий биологические средства, по </w:t>
      </w:r>
      <w:proofErr w:type="spellStart"/>
      <w:r w:rsidRPr="00F3763A">
        <w:rPr>
          <w:rFonts w:ascii="Times New Roman" w:hAnsi="Times New Roman" w:cs="Times New Roman"/>
          <w:sz w:val="28"/>
          <w:szCs w:val="28"/>
        </w:rPr>
        <w:t>телекомандам</w:t>
      </w:r>
      <w:proofErr w:type="spellEnd"/>
      <w:r w:rsidRPr="00F3763A">
        <w:rPr>
          <w:rFonts w:ascii="Times New Roman" w:hAnsi="Times New Roman" w:cs="Times New Roman"/>
          <w:sz w:val="28"/>
          <w:szCs w:val="28"/>
        </w:rPr>
        <w:t xml:space="preserve"> или по радио. Эти заболевания передаются от пораженных к окружающим здоровым людям через воздух, укусы насекомых (чума, холера, натуральная оспа, сыпной тиф). </w:t>
      </w:r>
    </w:p>
    <w:p w:rsidR="00217642" w:rsidRDefault="00F3763A" w:rsidP="00880D2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Отсюда следует, что опасность поражающего воздействия БО заключается в его основных свойствах: период скрытого действия, что значительно затрудняет определение момента применения или начала биологического заражения. </w:t>
      </w:r>
    </w:p>
    <w:p w:rsidR="00217642"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Обычное оружие включает все огневые и ударные средства, применяющие артиллерийские, зенитные, авиационные, стрелковые и инженерные боеприпасы и ракеты в обычном снаряжении, зажигательные боеприпасы и </w:t>
      </w:r>
      <w:proofErr w:type="spellStart"/>
      <w:r w:rsidRPr="00F3763A">
        <w:rPr>
          <w:rFonts w:ascii="Times New Roman" w:hAnsi="Times New Roman" w:cs="Times New Roman"/>
          <w:sz w:val="28"/>
          <w:szCs w:val="28"/>
        </w:rPr>
        <w:t>огнесмеси</w:t>
      </w:r>
      <w:proofErr w:type="spellEnd"/>
      <w:r w:rsidRPr="00F3763A">
        <w:rPr>
          <w:rFonts w:ascii="Times New Roman" w:hAnsi="Times New Roman" w:cs="Times New Roman"/>
          <w:sz w:val="28"/>
          <w:szCs w:val="28"/>
        </w:rPr>
        <w:t xml:space="preserve">. Это оружие может применяться для поражения живой силы, техники, разрушения объектов с АХОВ, АЭС, гидротехнических сооружений и др. У обычного оружия возросла скорострельность, убойная сила, дальность, вероятность поражения, плотность огня. </w:t>
      </w:r>
    </w:p>
    <w:p w:rsidR="00217642"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Основным поражающим фактором фугасных боеприпасов является воздушная ударная волна. Кумулятивные боеприпасы предназначены для поражения бронированных и других целей. </w:t>
      </w:r>
    </w:p>
    <w:p w:rsidR="00217642"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Бетонобойные боеприпасы предназначены для поражения железобетонных сооружений высокой прочности, а также для разрушения взлётно-посадочных полос аэродромов. Боеприпасы объёмного взрыва (термобарические) по своей мощности занимают промежуточное положение между ядерн</w:t>
      </w:r>
      <w:r w:rsidR="00217642">
        <w:rPr>
          <w:rFonts w:ascii="Times New Roman" w:hAnsi="Times New Roman" w:cs="Times New Roman"/>
          <w:sz w:val="28"/>
          <w:szCs w:val="28"/>
        </w:rPr>
        <w:t>ыми и обычными (фугасными) бое</w:t>
      </w:r>
      <w:r w:rsidRPr="00F3763A">
        <w:rPr>
          <w:rFonts w:ascii="Times New Roman" w:hAnsi="Times New Roman" w:cs="Times New Roman"/>
          <w:sz w:val="28"/>
          <w:szCs w:val="28"/>
        </w:rPr>
        <w:t>припасами. Избыточное давление во фронте ударной волны на удалении 100 м от центра взрыва может достигать 1 кгс/см</w:t>
      </w:r>
      <w:proofErr w:type="gramStart"/>
      <w:r w:rsidRPr="00880D2A">
        <w:rPr>
          <w:rFonts w:ascii="Times New Roman" w:hAnsi="Times New Roman" w:cs="Times New Roman"/>
          <w:sz w:val="28"/>
          <w:szCs w:val="28"/>
          <w:vertAlign w:val="superscript"/>
        </w:rPr>
        <w:t>2</w:t>
      </w:r>
      <w:proofErr w:type="gramEnd"/>
      <w:r w:rsidRPr="00F3763A">
        <w:rPr>
          <w:rFonts w:ascii="Times New Roman" w:hAnsi="Times New Roman" w:cs="Times New Roman"/>
          <w:sz w:val="28"/>
          <w:szCs w:val="28"/>
        </w:rPr>
        <w:t xml:space="preserve"> , а в ради</w:t>
      </w:r>
      <w:r w:rsidR="00217642">
        <w:rPr>
          <w:rFonts w:ascii="Times New Roman" w:hAnsi="Times New Roman" w:cs="Times New Roman"/>
          <w:sz w:val="28"/>
          <w:szCs w:val="28"/>
        </w:rPr>
        <w:t>усе 15 метров - до 30 кгс/см</w:t>
      </w:r>
      <w:r w:rsidR="00217642" w:rsidRPr="00880D2A">
        <w:rPr>
          <w:rFonts w:ascii="Times New Roman" w:hAnsi="Times New Roman" w:cs="Times New Roman"/>
          <w:sz w:val="28"/>
          <w:szCs w:val="28"/>
          <w:vertAlign w:val="superscript"/>
        </w:rPr>
        <w:t>2</w:t>
      </w:r>
      <w:r w:rsidR="00217642">
        <w:rPr>
          <w:rFonts w:ascii="Times New Roman" w:hAnsi="Times New Roman" w:cs="Times New Roman"/>
          <w:sz w:val="28"/>
          <w:szCs w:val="28"/>
        </w:rPr>
        <w:t xml:space="preserve"> .</w:t>
      </w:r>
    </w:p>
    <w:p w:rsidR="00217642"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Принцип действия боеприпаса заключается в следующем: жидкое топливо (окись этилена, </w:t>
      </w:r>
      <w:proofErr w:type="spellStart"/>
      <w:r w:rsidRPr="00F3763A">
        <w:rPr>
          <w:rFonts w:ascii="Times New Roman" w:hAnsi="Times New Roman" w:cs="Times New Roman"/>
          <w:sz w:val="28"/>
          <w:szCs w:val="28"/>
        </w:rPr>
        <w:t>диборан</w:t>
      </w:r>
      <w:proofErr w:type="spellEnd"/>
      <w:r w:rsidRPr="00F3763A">
        <w:rPr>
          <w:rFonts w:ascii="Times New Roman" w:hAnsi="Times New Roman" w:cs="Times New Roman"/>
          <w:sz w:val="28"/>
          <w:szCs w:val="28"/>
        </w:rPr>
        <w:t xml:space="preserve">, перекись уксусной кислоты, пропил-нитрат) при взрыве разбрызгивается, испаряется и перемешивается с кислородом воздуха, образуя сферическое облако топливовоздушной смеси </w:t>
      </w:r>
      <w:r w:rsidRPr="00F3763A">
        <w:rPr>
          <w:rFonts w:ascii="Times New Roman" w:hAnsi="Times New Roman" w:cs="Times New Roman"/>
          <w:sz w:val="28"/>
          <w:szCs w:val="28"/>
        </w:rPr>
        <w:lastRenderedPageBreak/>
        <w:t xml:space="preserve">радиусом 15 м и толщиной слоя 2-3 м. Эта смесь подрывается в нескольких местах детонаторами. В зоне детонации за несколько десятков микросекунд развивается температура до 3 тыс. °С. Возникает нечто похожее на взрыв оболочки шара с откачанным воздухом («вакуумная бомба»). </w:t>
      </w:r>
    </w:p>
    <w:p w:rsidR="00880D2A"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Кассетные боеприпасы - тонкостенные авиабомбы и боеприпасы к реактивным системам залпового огня, снаряжённые авиаминами, мелкими бомбами и поражающими элементами (противотанковыми, осколочными, зажигательными и др.) 16 массой до 10 кг. В одной кассете может быть до 100 и более поражающих элементов, которые разбрасываются в воздухе. Зажигательные боеприпасы - предназначаются для поражения людей, уничтожения огнём зданий и сооружений, подвижного состава и складов. Эти боеприпасы чаще применяются в виде авиационных зажигательных бомб и баков. </w:t>
      </w:r>
    </w:p>
    <w:p w:rsidR="00217642"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Возможно применение зажигательных сре</w:t>
      </w:r>
      <w:proofErr w:type="gramStart"/>
      <w:r w:rsidRPr="00F3763A">
        <w:rPr>
          <w:rFonts w:ascii="Times New Roman" w:hAnsi="Times New Roman" w:cs="Times New Roman"/>
          <w:sz w:val="28"/>
          <w:szCs w:val="28"/>
        </w:rPr>
        <w:t>дств ств</w:t>
      </w:r>
      <w:proofErr w:type="gramEnd"/>
      <w:r w:rsidRPr="00F3763A">
        <w:rPr>
          <w:rFonts w:ascii="Times New Roman" w:hAnsi="Times New Roman" w:cs="Times New Roman"/>
          <w:sz w:val="28"/>
          <w:szCs w:val="28"/>
        </w:rPr>
        <w:t>ольной и реактивной артиллерией, с помощью зажигательных фугасов, гранат и пуль. Зажигательные вещества и смеси принято делить на группы: зажигательные смеси на основе нефтепродуктов (напалмы) металлизированные зажигательные смеси (</w:t>
      </w:r>
      <w:proofErr w:type="spellStart"/>
      <w:r w:rsidRPr="00F3763A">
        <w:rPr>
          <w:rFonts w:ascii="Times New Roman" w:hAnsi="Times New Roman" w:cs="Times New Roman"/>
          <w:sz w:val="28"/>
          <w:szCs w:val="28"/>
        </w:rPr>
        <w:t>пирогели</w:t>
      </w:r>
      <w:proofErr w:type="spellEnd"/>
      <w:r w:rsidRPr="00F3763A">
        <w:rPr>
          <w:rFonts w:ascii="Times New Roman" w:hAnsi="Times New Roman" w:cs="Times New Roman"/>
          <w:sz w:val="28"/>
          <w:szCs w:val="28"/>
        </w:rPr>
        <w:t xml:space="preserve">) термит и термитные составы обычный или пластифицированный фосфор Основными поражающими факторами этого оружия являются тепловая энергия, токсичные продукты горения, дым. Состав напалма - бензин, порошок - загуститель из алюминиевых солей, нафтеновой, </w:t>
      </w:r>
      <w:proofErr w:type="spellStart"/>
      <w:r w:rsidRPr="00F3763A">
        <w:rPr>
          <w:rFonts w:ascii="Times New Roman" w:hAnsi="Times New Roman" w:cs="Times New Roman"/>
          <w:sz w:val="28"/>
          <w:szCs w:val="28"/>
        </w:rPr>
        <w:t>пальметиновой</w:t>
      </w:r>
      <w:proofErr w:type="spellEnd"/>
      <w:r w:rsidRPr="00F3763A">
        <w:rPr>
          <w:rFonts w:ascii="Times New Roman" w:hAnsi="Times New Roman" w:cs="Times New Roman"/>
          <w:sz w:val="28"/>
          <w:szCs w:val="28"/>
        </w:rPr>
        <w:t xml:space="preserve"> и олеиновой кислот, полистирол. Внешний вид - гель, хорошо прилипающий даже к влажным поверхностям. Легче воды, что затрудняет ликвидацию очагов пожара. Температура горения до 1200 °С. При нагревании разжижается, проникает сквозь щели в укрытия и технику. Попадание на незащищённую кожу даже 1 грамма напалма вызывает тяжёлое поражение, которое чаще всего заканчивается смертельным исходом. Очаги горения поглощают кислород, что приводит к гибели людей. Даже при содержании в воздухе 1 % угарного газа наступает мгновенная потеря сознания и смерть. На полное заживление даже небольшой раны уходит 2-3 месяца. Время горения - до 10 мин. </w:t>
      </w:r>
    </w:p>
    <w:p w:rsidR="00217642" w:rsidRDefault="00F3763A" w:rsidP="00F3763A">
      <w:pPr>
        <w:ind w:firstLine="708"/>
        <w:jc w:val="both"/>
        <w:rPr>
          <w:rFonts w:ascii="Times New Roman" w:hAnsi="Times New Roman" w:cs="Times New Roman"/>
          <w:sz w:val="28"/>
          <w:szCs w:val="28"/>
        </w:rPr>
      </w:pPr>
      <w:proofErr w:type="spellStart"/>
      <w:r w:rsidRPr="00F3763A">
        <w:rPr>
          <w:rFonts w:ascii="Times New Roman" w:hAnsi="Times New Roman" w:cs="Times New Roman"/>
          <w:sz w:val="28"/>
          <w:szCs w:val="28"/>
        </w:rPr>
        <w:t>Пирогели</w:t>
      </w:r>
      <w:proofErr w:type="spellEnd"/>
      <w:r w:rsidRPr="00F3763A">
        <w:rPr>
          <w:rFonts w:ascii="Times New Roman" w:hAnsi="Times New Roman" w:cs="Times New Roman"/>
          <w:sz w:val="28"/>
          <w:szCs w:val="28"/>
        </w:rPr>
        <w:t xml:space="preserve">. Если к напалму добавить магний и алюминий в виде порошков, а также уголь, асфальт, селитру - получится </w:t>
      </w:r>
      <w:proofErr w:type="spellStart"/>
      <w:r w:rsidRPr="00F3763A">
        <w:rPr>
          <w:rFonts w:ascii="Times New Roman" w:hAnsi="Times New Roman" w:cs="Times New Roman"/>
          <w:sz w:val="28"/>
          <w:szCs w:val="28"/>
        </w:rPr>
        <w:t>пирогель</w:t>
      </w:r>
      <w:proofErr w:type="spellEnd"/>
      <w:r w:rsidRPr="00F3763A">
        <w:rPr>
          <w:rFonts w:ascii="Times New Roman" w:hAnsi="Times New Roman" w:cs="Times New Roman"/>
          <w:sz w:val="28"/>
          <w:szCs w:val="28"/>
        </w:rPr>
        <w:t>. Температура его горения до 1600</w:t>
      </w:r>
      <w:proofErr w:type="gramStart"/>
      <w:r w:rsidRPr="00F3763A">
        <w:rPr>
          <w:rFonts w:ascii="Times New Roman" w:hAnsi="Times New Roman" w:cs="Times New Roman"/>
          <w:sz w:val="28"/>
          <w:szCs w:val="28"/>
        </w:rPr>
        <w:t>°С</w:t>
      </w:r>
      <w:proofErr w:type="gramEnd"/>
      <w:r w:rsidRPr="00F3763A">
        <w:rPr>
          <w:rFonts w:ascii="Times New Roman" w:hAnsi="Times New Roman" w:cs="Times New Roman"/>
          <w:sz w:val="28"/>
          <w:szCs w:val="28"/>
        </w:rPr>
        <w:t xml:space="preserve">, а время - до 3 минут. Горение на теле вызывает глубокие ожоги. Одежда обычно прогорает раньше, чем её можно снять. </w:t>
      </w:r>
    </w:p>
    <w:p w:rsidR="00217642"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lastRenderedPageBreak/>
        <w:t xml:space="preserve">Термитные составы - это порошок алюминия с окислами тугоплавких металлов. Горящий термит разогревается до 3000 °С. При этой температуре кирпич и бетон растрескиваются. Термит может гореть и без доступа воздуха. Белый фосфор самовоспламеняется на воздухе, развивая температуру горения до 900 °С. </w:t>
      </w:r>
    </w:p>
    <w:p w:rsidR="00217642"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При горении выделяется большое количество белого ядовитого дыма, который, наряду с ожогами, может стать причиной тяжёлых поражений людей. </w:t>
      </w:r>
    </w:p>
    <w:p w:rsidR="00217642"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Высокоточное оружие: </w:t>
      </w:r>
    </w:p>
    <w:p w:rsidR="00217642"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Новейшим видом высокоточного оружия являются разведывательно-ударные комплексы (РУК), которые включают в себя средства разведки, работающие в реальном масштабе времени (спутники, авиация, беспилотные летательные аппараты, РЛС), защищенные средства связи и высокоточные средства поражения личного состава и различных объектов, в том числе малоразмерных. К высокоточному оружию  можно отнести управляемые авиационные бомбы и ракеты, крылатые ракеты, оперативно-тактические и тактические ракетные комплексы («Искандер», «</w:t>
      </w:r>
      <w:proofErr w:type="spellStart"/>
      <w:proofErr w:type="gramStart"/>
      <w:r w:rsidRPr="00F3763A">
        <w:rPr>
          <w:rFonts w:ascii="Times New Roman" w:hAnsi="Times New Roman" w:cs="Times New Roman"/>
          <w:sz w:val="28"/>
          <w:szCs w:val="28"/>
        </w:rPr>
        <w:t>Точка-У</w:t>
      </w:r>
      <w:proofErr w:type="spellEnd"/>
      <w:proofErr w:type="gramEnd"/>
      <w:r w:rsidRPr="00F3763A">
        <w:rPr>
          <w:rFonts w:ascii="Times New Roman" w:hAnsi="Times New Roman" w:cs="Times New Roman"/>
          <w:sz w:val="28"/>
          <w:szCs w:val="28"/>
        </w:rPr>
        <w:t>»), управляемые боеприпасы ствольной артиллерии («</w:t>
      </w:r>
      <w:proofErr w:type="spellStart"/>
      <w:r w:rsidRPr="00F3763A">
        <w:rPr>
          <w:rFonts w:ascii="Times New Roman" w:hAnsi="Times New Roman" w:cs="Times New Roman"/>
          <w:sz w:val="28"/>
          <w:szCs w:val="28"/>
        </w:rPr>
        <w:t>Краснополь</w:t>
      </w:r>
      <w:proofErr w:type="spellEnd"/>
      <w:r w:rsidRPr="00F3763A">
        <w:rPr>
          <w:rFonts w:ascii="Times New Roman" w:hAnsi="Times New Roman" w:cs="Times New Roman"/>
          <w:sz w:val="28"/>
          <w:szCs w:val="28"/>
        </w:rPr>
        <w:t xml:space="preserve">»). Точность ударов управляемых и самонаводящихся средств поражения в сотни раз выше, чем неуправляемых. </w:t>
      </w:r>
    </w:p>
    <w:p w:rsidR="00217642"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Анализируя сказанное о современных средствах поражения можно сделать вывод, что воздействуя на человека механически, термически, избыточным давлением, токсичными продуктами горения, эти виды оружия наносят ему контузии, травмы, ожоги и другие поражения различной степени тяжести, несут угрозу его жизни. </w:t>
      </w:r>
    </w:p>
    <w:p w:rsidR="00217642"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По своим поражающим свойствам некоторые виды оружия близки к оружию массового уничтожения. Вопросы защиты здесь очень сложны в организационном и техническом плане. Оружие на новых физических принципах. В последние годы учёные разных стран активно ведут работу над созданием оружия, основанного на новых физических принципах, с высокими поражающими способностями. </w:t>
      </w:r>
    </w:p>
    <w:p w:rsidR="00217642"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Рассмотрим некоторые виды такого оружия и их возможные поражающие факторы. Информационные средства борьбы. Предназначены для вывода из строя различных ЭВМ, используемых в системах управления, оружия и связи. Кроме того, широкое применение могут найти специальные спутники-излучатели, воздействующие на человека, его психику с целью его </w:t>
      </w:r>
      <w:r w:rsidRPr="00F3763A">
        <w:rPr>
          <w:rFonts w:ascii="Times New Roman" w:hAnsi="Times New Roman" w:cs="Times New Roman"/>
          <w:sz w:val="28"/>
          <w:szCs w:val="28"/>
        </w:rPr>
        <w:lastRenderedPageBreak/>
        <w:t xml:space="preserve">дезинформации в интересах противника. Геофизические средства борьбы, вызывающие стихийные бедствия (ливни, землетрясения, цунами и др.), разрушение озонового слоя, гибель урожая пищевых культур и т.п. Инфразвуковое излучение. Может оказывать вредные воздействия на человека (вызывать чувство страха, тревоги, панические настроения и т.п.); легко проникает сквозь броневую и бетонную защиту, поражая людей мощными импульсами по типу объёмного взрыва. </w:t>
      </w:r>
    </w:p>
    <w:p w:rsidR="00217642" w:rsidRDefault="00F3763A" w:rsidP="00F3763A">
      <w:pPr>
        <w:ind w:firstLine="708"/>
        <w:jc w:val="both"/>
        <w:rPr>
          <w:rFonts w:ascii="Times New Roman" w:hAnsi="Times New Roman" w:cs="Times New Roman"/>
          <w:sz w:val="28"/>
          <w:szCs w:val="28"/>
        </w:rPr>
      </w:pPr>
      <w:proofErr w:type="spellStart"/>
      <w:r w:rsidRPr="00F3763A">
        <w:rPr>
          <w:rFonts w:ascii="Times New Roman" w:hAnsi="Times New Roman" w:cs="Times New Roman"/>
          <w:sz w:val="28"/>
          <w:szCs w:val="28"/>
        </w:rPr>
        <w:t>Антигиляцинонное</w:t>
      </w:r>
      <w:proofErr w:type="spellEnd"/>
      <w:r w:rsidRPr="00F3763A">
        <w:rPr>
          <w:rFonts w:ascii="Times New Roman" w:hAnsi="Times New Roman" w:cs="Times New Roman"/>
          <w:sz w:val="28"/>
          <w:szCs w:val="28"/>
        </w:rPr>
        <w:t xml:space="preserve">, генетическое, астероидное, этническое и др. виды оружия. Могут быть созданы как средства поражения к середине или концу XXI века. Следует </w:t>
      </w:r>
      <w:proofErr w:type="gramStart"/>
      <w:r w:rsidRPr="00F3763A">
        <w:rPr>
          <w:rFonts w:ascii="Times New Roman" w:hAnsi="Times New Roman" w:cs="Times New Roman"/>
          <w:sz w:val="28"/>
          <w:szCs w:val="28"/>
        </w:rPr>
        <w:t>отметить, что все перечисленные виды оружия пока находятся в стадии научно-исследовательских и опытно-конструкторских работ (НИОКР), на вооружении их нет и считать их оружием пока оснований нет</w:t>
      </w:r>
      <w:proofErr w:type="gramEnd"/>
      <w:r w:rsidRPr="00F3763A">
        <w:rPr>
          <w:rFonts w:ascii="Times New Roman" w:hAnsi="Times New Roman" w:cs="Times New Roman"/>
          <w:sz w:val="28"/>
          <w:szCs w:val="28"/>
        </w:rPr>
        <w:t xml:space="preserve">. </w:t>
      </w:r>
      <w:proofErr w:type="gramStart"/>
      <w:r w:rsidRPr="00F3763A">
        <w:rPr>
          <w:rFonts w:ascii="Times New Roman" w:hAnsi="Times New Roman" w:cs="Times New Roman"/>
          <w:sz w:val="28"/>
          <w:szCs w:val="28"/>
        </w:rPr>
        <w:t>Из изложенного можно сделать вывод, что характерными особенностями опасностей военного времени являются огромные масштабы площадей поражения, длительность во времени и опасность радиационного, химического, бактериологического заражения, причем массовое поражение людей может быть самым разнообразным, в том числе и с угрозой для жизни: ранения, ожоги, радиоактивное облучение, контузии, отравления, тяжелые инфекционные заболевания  на длительные сроки, безвозвратные потери, а так же разрушение зданий</w:t>
      </w:r>
      <w:proofErr w:type="gramEnd"/>
      <w:r w:rsidRPr="00F3763A">
        <w:rPr>
          <w:rFonts w:ascii="Times New Roman" w:hAnsi="Times New Roman" w:cs="Times New Roman"/>
          <w:sz w:val="28"/>
          <w:szCs w:val="28"/>
        </w:rPr>
        <w:t xml:space="preserve">, сооружений, пожары. </w:t>
      </w:r>
    </w:p>
    <w:p w:rsidR="00880D2A"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3. Основные способы и средства защиты населения от опасностей, возникающих при ведении военных действий или вследствие этих действий. </w:t>
      </w:r>
      <w:r w:rsidR="00217642">
        <w:rPr>
          <w:rFonts w:ascii="Times New Roman" w:hAnsi="Times New Roman" w:cs="Times New Roman"/>
          <w:sz w:val="28"/>
          <w:szCs w:val="28"/>
        </w:rPr>
        <w:t xml:space="preserve">      </w:t>
      </w:r>
      <w:r w:rsidRPr="00F3763A">
        <w:rPr>
          <w:rFonts w:ascii="Times New Roman" w:hAnsi="Times New Roman" w:cs="Times New Roman"/>
          <w:sz w:val="28"/>
          <w:szCs w:val="28"/>
        </w:rPr>
        <w:t xml:space="preserve">От ядерного оружия: </w:t>
      </w:r>
    </w:p>
    <w:p w:rsidR="00880D2A"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 защитные сооружения (убежища, противорадиационные укрытия) - от всех поражающих факторов ядерного взрыва, при этом убежище с ФВУ защищает от всех факторов, </w:t>
      </w:r>
      <w:proofErr w:type="gramStart"/>
      <w:r w:rsidRPr="00F3763A">
        <w:rPr>
          <w:rFonts w:ascii="Times New Roman" w:hAnsi="Times New Roman" w:cs="Times New Roman"/>
          <w:sz w:val="28"/>
          <w:szCs w:val="28"/>
        </w:rPr>
        <w:t>ПРУ</w:t>
      </w:r>
      <w:proofErr w:type="gramEnd"/>
      <w:r w:rsidRPr="00F3763A">
        <w:rPr>
          <w:rFonts w:ascii="Times New Roman" w:hAnsi="Times New Roman" w:cs="Times New Roman"/>
          <w:sz w:val="28"/>
          <w:szCs w:val="28"/>
        </w:rPr>
        <w:t xml:space="preserve"> – частично защищает от воздушной ударной волны, полностью от светового излучения; перекрытая щель частично защищает от ударной волны, светового излучения и от радиоактивного заражения; </w:t>
      </w:r>
    </w:p>
    <w:p w:rsidR="00880D2A"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 здания и сооружения с возможностью герметизации окон, дверей, вентиляционных отверстий – защищают людей от радиоактивного заражения; - прием противорадиационных препаратов; </w:t>
      </w:r>
    </w:p>
    <w:p w:rsidR="00880D2A"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 исключение употребления продуктов и воды, загрязненных радиоактивными веществами; </w:t>
      </w:r>
    </w:p>
    <w:p w:rsidR="00880D2A"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lastRenderedPageBreak/>
        <w:t>- своевременное оповещение об опасности радиоактивного загрязнения; - использование средств индивидуальной защиты органов дыхания и кожи;</w:t>
      </w:r>
    </w:p>
    <w:p w:rsidR="00880D2A"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 - соблюдение режимов радиационной защиты; </w:t>
      </w:r>
    </w:p>
    <w:p w:rsidR="00217642"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дезактивация одежды, техники, сооружений; - санобработка людей (</w:t>
      </w:r>
      <w:proofErr w:type="spellStart"/>
      <w:r w:rsidRPr="00F3763A">
        <w:rPr>
          <w:rFonts w:ascii="Times New Roman" w:hAnsi="Times New Roman" w:cs="Times New Roman"/>
          <w:sz w:val="28"/>
          <w:szCs w:val="28"/>
        </w:rPr>
        <w:t>вытряхивание</w:t>
      </w:r>
      <w:proofErr w:type="spellEnd"/>
      <w:r w:rsidRPr="00F3763A">
        <w:rPr>
          <w:rFonts w:ascii="Times New Roman" w:hAnsi="Times New Roman" w:cs="Times New Roman"/>
          <w:sz w:val="28"/>
          <w:szCs w:val="28"/>
        </w:rPr>
        <w:t>, выколачивание, обметание влажной ветошью)</w:t>
      </w:r>
      <w:proofErr w:type="gramStart"/>
      <w:r w:rsidRPr="00F3763A">
        <w:rPr>
          <w:rFonts w:ascii="Times New Roman" w:hAnsi="Times New Roman" w:cs="Times New Roman"/>
          <w:sz w:val="28"/>
          <w:szCs w:val="28"/>
        </w:rPr>
        <w:t>.</w:t>
      </w:r>
      <w:proofErr w:type="gramEnd"/>
      <w:r w:rsidRPr="00F3763A">
        <w:rPr>
          <w:rFonts w:ascii="Times New Roman" w:hAnsi="Times New Roman" w:cs="Times New Roman"/>
          <w:sz w:val="28"/>
          <w:szCs w:val="28"/>
        </w:rPr>
        <w:t xml:space="preserve"> - </w:t>
      </w:r>
      <w:proofErr w:type="gramStart"/>
      <w:r w:rsidRPr="00F3763A">
        <w:rPr>
          <w:rFonts w:ascii="Times New Roman" w:hAnsi="Times New Roman" w:cs="Times New Roman"/>
          <w:sz w:val="28"/>
          <w:szCs w:val="28"/>
        </w:rPr>
        <w:t>э</w:t>
      </w:r>
      <w:proofErr w:type="gramEnd"/>
      <w:r w:rsidRPr="00F3763A">
        <w:rPr>
          <w:rFonts w:ascii="Times New Roman" w:hAnsi="Times New Roman" w:cs="Times New Roman"/>
          <w:sz w:val="28"/>
          <w:szCs w:val="28"/>
        </w:rPr>
        <w:t xml:space="preserve">вакуация населения с загрязненных территорий. </w:t>
      </w:r>
    </w:p>
    <w:p w:rsidR="00880D2A"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От химического оружия: </w:t>
      </w:r>
    </w:p>
    <w:p w:rsidR="00880D2A"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 оповещение о химическом заражении; </w:t>
      </w:r>
    </w:p>
    <w:p w:rsidR="00880D2A"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соблюдение режимов поведения на зараженной местности;</w:t>
      </w:r>
    </w:p>
    <w:p w:rsidR="00880D2A"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 - защитные сооружения (убежища с ФВУ) от всех видов ОВ, а укрытия (ПРУ) – только от прямого попадания </w:t>
      </w:r>
      <w:proofErr w:type="spellStart"/>
      <w:proofErr w:type="gramStart"/>
      <w:r w:rsidRPr="00F3763A">
        <w:rPr>
          <w:rFonts w:ascii="Times New Roman" w:hAnsi="Times New Roman" w:cs="Times New Roman"/>
          <w:sz w:val="28"/>
          <w:szCs w:val="28"/>
        </w:rPr>
        <w:t>капельно-жидких</w:t>
      </w:r>
      <w:proofErr w:type="spellEnd"/>
      <w:proofErr w:type="gramEnd"/>
      <w:r w:rsidRPr="00F3763A">
        <w:rPr>
          <w:rFonts w:ascii="Times New Roman" w:hAnsi="Times New Roman" w:cs="Times New Roman"/>
          <w:sz w:val="28"/>
          <w:szCs w:val="28"/>
        </w:rPr>
        <w:t xml:space="preserve"> о</w:t>
      </w:r>
      <w:r w:rsidR="00880D2A">
        <w:rPr>
          <w:rFonts w:ascii="Times New Roman" w:hAnsi="Times New Roman" w:cs="Times New Roman"/>
          <w:sz w:val="28"/>
          <w:szCs w:val="28"/>
        </w:rPr>
        <w:t>травляющих веществ на человека;</w:t>
      </w:r>
    </w:p>
    <w:p w:rsidR="00217642"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 средства индивидуальной защиты органов дыхания: </w:t>
      </w:r>
    </w:p>
    <w:p w:rsidR="00217642"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а) противогазы для взрослых (ГП-7, ГП-9);</w:t>
      </w:r>
    </w:p>
    <w:p w:rsidR="00217642"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 б) противогазы для детей дошкольного возраста (от 1.5 до 7 лет) (ПДФ-2Д); </w:t>
      </w:r>
    </w:p>
    <w:p w:rsidR="00217642"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в) для детей школьного возраста (от 7 до 17 лет) (ПДФ-2Ш); г) КЗД – камера защитная детская для детей до 1,5 лет; </w:t>
      </w:r>
    </w:p>
    <w:p w:rsidR="00217642"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Средства индивидуальной защиты кожи: </w:t>
      </w:r>
    </w:p>
    <w:p w:rsidR="00217642"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а) защитный костюм Л-1; </w:t>
      </w:r>
    </w:p>
    <w:p w:rsidR="00217642"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б) общевойсковой защитный комплект ОЗК; </w:t>
      </w:r>
    </w:p>
    <w:p w:rsidR="00217642"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в) защитно-фильтрующая одежда ЗФО. </w:t>
      </w:r>
    </w:p>
    <w:p w:rsidR="00217642"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 применение антидотов и использование индивидуальных противохимических пакетов; </w:t>
      </w:r>
    </w:p>
    <w:p w:rsidR="00217642"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дегазация одежды, обуви, имущества, территории и транспорта;</w:t>
      </w:r>
    </w:p>
    <w:p w:rsidR="00043CB0" w:rsidRPr="00F3763A" w:rsidRDefault="00F3763A" w:rsidP="00F3763A">
      <w:pPr>
        <w:ind w:firstLine="708"/>
        <w:jc w:val="both"/>
        <w:rPr>
          <w:rFonts w:ascii="Times New Roman" w:hAnsi="Times New Roman" w:cs="Times New Roman"/>
          <w:sz w:val="28"/>
          <w:szCs w:val="28"/>
        </w:rPr>
      </w:pPr>
      <w:r w:rsidRPr="00F3763A">
        <w:rPr>
          <w:rFonts w:ascii="Times New Roman" w:hAnsi="Times New Roman" w:cs="Times New Roman"/>
          <w:sz w:val="28"/>
          <w:szCs w:val="28"/>
        </w:rPr>
        <w:t xml:space="preserve"> - санобработка людей (частичная и полная). </w:t>
      </w:r>
    </w:p>
    <w:sectPr w:rsidR="00043CB0" w:rsidRPr="00F3763A" w:rsidSect="00043C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63A"/>
    <w:rsid w:val="00043CB0"/>
    <w:rsid w:val="00217642"/>
    <w:rsid w:val="00880D2A"/>
    <w:rsid w:val="00CA1941"/>
    <w:rsid w:val="00CF4564"/>
    <w:rsid w:val="00F37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C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76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376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5151</Words>
  <Characters>29362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Москвичева</dc:creator>
  <cp:keywords/>
  <dc:description/>
  <cp:lastModifiedBy>Москвичева</cp:lastModifiedBy>
  <cp:revision>4</cp:revision>
  <dcterms:created xsi:type="dcterms:W3CDTF">2019-04-08T08:49:00Z</dcterms:created>
  <dcterms:modified xsi:type="dcterms:W3CDTF">2019-04-12T03:37:00Z</dcterms:modified>
</cp:coreProperties>
</file>