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53E" w14:textId="4C629CE1" w:rsidR="00EB54BD" w:rsidRPr="00731D30" w:rsidRDefault="00653F02" w:rsidP="00EB54BD">
      <w:pPr>
        <w:jc w:val="center"/>
        <w:rPr>
          <w:rFonts w:ascii="Times New Roman" w:hAnsi="Times New Roman"/>
          <w:b/>
          <w:sz w:val="24"/>
          <w:szCs w:val="24"/>
        </w:rPr>
      </w:pPr>
      <w:r w:rsidRPr="00731D30">
        <w:rPr>
          <w:rFonts w:ascii="Times New Roman" w:hAnsi="Times New Roman"/>
          <w:b/>
          <w:sz w:val="24"/>
          <w:szCs w:val="24"/>
        </w:rPr>
        <w:t>Дистанционное задание д</w:t>
      </w:r>
      <w:r w:rsidR="00EB54BD" w:rsidRPr="00731D30">
        <w:rPr>
          <w:rFonts w:ascii="Times New Roman" w:hAnsi="Times New Roman"/>
          <w:b/>
          <w:sz w:val="24"/>
          <w:szCs w:val="24"/>
        </w:rPr>
        <w:t>ля учащихся</w:t>
      </w:r>
    </w:p>
    <w:p w14:paraId="0757B6D2" w14:textId="7E292FF0" w:rsidR="00E37A2D" w:rsidRPr="00E37A2D" w:rsidRDefault="00EB54BD" w:rsidP="00CF036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Донченко Сергей </w:t>
      </w:r>
      <w:r w:rsidR="0039421B">
        <w:rPr>
          <w:rFonts w:ascii="Times New Roman" w:hAnsi="Times New Roman" w:cs="Times New Roman"/>
          <w:color w:val="000000"/>
          <w:sz w:val="24"/>
          <w:szCs w:val="24"/>
        </w:rPr>
        <w:t>Викторович</w:t>
      </w:r>
    </w:p>
    <w:p w14:paraId="4B0D39F4" w14:textId="0D20FFFA" w:rsidR="00EB54BD" w:rsidRPr="00E37A2D" w:rsidRDefault="00EB54BD" w:rsidP="00CF036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="0039421B" w:rsidRPr="00E44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9421B" w:rsidRPr="0039421B">
        <w:rPr>
          <w:rFonts w:ascii="Times New Roman" w:hAnsi="Times New Roman" w:cs="Times New Roman"/>
          <w:color w:val="000000"/>
          <w:sz w:val="24"/>
          <w:szCs w:val="24"/>
        </w:rPr>
        <w:t>Куборо</w:t>
      </w:r>
      <w:proofErr w:type="spellEnd"/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BEBE4D7" w14:textId="47F3752E" w:rsidR="00EB54BD" w:rsidRPr="00E37A2D" w:rsidRDefault="00EB54BD" w:rsidP="00CF036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>1А</w:t>
      </w:r>
      <w:r w:rsidR="002B44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E3529">
        <w:rPr>
          <w:rFonts w:ascii="Times New Roman" w:hAnsi="Times New Roman" w:cs="Times New Roman"/>
          <w:color w:val="000000"/>
          <w:sz w:val="24"/>
          <w:szCs w:val="24"/>
        </w:rPr>
        <w:t>, 1БО</w:t>
      </w:r>
    </w:p>
    <w:p w14:paraId="73B6B1A4" w14:textId="1AEC9535" w:rsidR="00EB54BD" w:rsidRPr="00E37A2D" w:rsidRDefault="00EB54BD" w:rsidP="00CF036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bookmarkStart w:id="0" w:name="_Hlk37315934"/>
      <w:r w:rsidR="00C34ED8">
        <w:rPr>
          <w:rFonts w:ascii="Times New Roman" w:hAnsi="Times New Roman" w:cs="Times New Roman"/>
          <w:color w:val="000000"/>
          <w:sz w:val="24"/>
          <w:szCs w:val="24"/>
        </w:rPr>
        <w:t>18</w:t>
      </w:r>
      <w:bookmarkEnd w:id="0"/>
      <w:r w:rsidR="00653F02">
        <w:rPr>
          <w:rFonts w:ascii="Times New Roman" w:hAnsi="Times New Roman" w:cs="Times New Roman"/>
          <w:color w:val="000000"/>
          <w:sz w:val="24"/>
          <w:szCs w:val="24"/>
        </w:rPr>
        <w:t>.04.2020</w:t>
      </w:r>
    </w:p>
    <w:p w14:paraId="5CC81BCB" w14:textId="0803ED9C" w:rsidR="00EB54BD" w:rsidRPr="0039421B" w:rsidRDefault="00EB54BD" w:rsidP="00CF036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CF0364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анятия: </w:t>
      </w:r>
      <w:r w:rsidR="001D2135">
        <w:rPr>
          <w:rFonts w:ascii="Times New Roman" w:hAnsi="Times New Roman" w:cs="Times New Roman"/>
          <w:color w:val="000000"/>
          <w:sz w:val="24"/>
          <w:szCs w:val="24"/>
        </w:rPr>
        <w:t>Закрепление знаний о свойствах кубиков</w:t>
      </w:r>
      <w:r w:rsidR="00EF0A15">
        <w:rPr>
          <w:rFonts w:ascii="Times New Roman" w:hAnsi="Times New Roman" w:cs="Times New Roman"/>
          <w:color w:val="000000"/>
          <w:sz w:val="24"/>
          <w:szCs w:val="24"/>
        </w:rPr>
        <w:t xml:space="preserve"> и отработка навыка количественного оценивания конструкции</w:t>
      </w:r>
    </w:p>
    <w:p w14:paraId="2C6D012C" w14:textId="3FDA430E" w:rsidR="007E5535" w:rsidRDefault="007E5535" w:rsidP="00CF036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Задания:</w:t>
      </w:r>
    </w:p>
    <w:p w14:paraId="017DAEC6" w14:textId="1A02D363" w:rsidR="00355CEA" w:rsidRDefault="00355CEA" w:rsidP="00CF036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111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31C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предложенной схеме</w:t>
      </w:r>
      <w:r w:rsidR="00FE2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знака </w:t>
      </w:r>
      <w:r w:rsidR="007D674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F0A1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7D67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определите</w:t>
      </w:r>
      <w:r w:rsidR="00D2648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7C6B6F" w14:textId="38B34979" w:rsidR="00355CEA" w:rsidRPr="00245DF4" w:rsidRDefault="00D26482" w:rsidP="00CF036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FE28D3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хотя бы один раз</w:t>
      </w:r>
      <w:r w:rsidR="00FD3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количество баллов за кубик, если за каждый кубик с этим свойством дают 1 балл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A4C90EC" w14:textId="571769CE" w:rsidR="003E447F" w:rsidRPr="00245DF4" w:rsidRDefault="00D26482" w:rsidP="00CF036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FE28D3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E28D3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по которым шарик прокатится 2 раза</w:t>
      </w:r>
      <w:r w:rsidR="00FD3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количество баллов за кубик, если за каждый кубик с этим свойством дают 1 балл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BA5CB82" w14:textId="7A7DEDA7" w:rsidR="003E447F" w:rsidRPr="00245DF4" w:rsidRDefault="00D26482" w:rsidP="00CF036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3 раза</w:t>
      </w:r>
      <w:r w:rsidR="00FD3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количество баллов за кубик, если за каждый кубик с этим свойством дают 1 балл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CAC9466" w14:textId="11E0609C" w:rsidR="003E447F" w:rsidRPr="00245DF4" w:rsidRDefault="00D26482" w:rsidP="00CF036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только по желобам</w:t>
      </w:r>
      <w:r w:rsidR="00FD3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количество баллов за кубик, если за каждый кубик с этим свойством дают 1 балл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069AB27" w14:textId="24CEE958" w:rsidR="003E447F" w:rsidRPr="00245DF4" w:rsidRDefault="00D26482" w:rsidP="00CF036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_Hlk38351436"/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E447F"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только по туннелям</w:t>
      </w:r>
      <w:r w:rsidR="00FD3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количество баллов за кубик, если за каждый кубик с этим свойством дают 1 балл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bookmarkEnd w:id="1"/>
    </w:p>
    <w:p w14:paraId="3E6F5545" w14:textId="5034AF96" w:rsidR="00D7041A" w:rsidRDefault="00D7041A" w:rsidP="00CF036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номер кубика, который находится выше всех</w:t>
      </w:r>
      <w:r w:rsidR="00FD31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количество баллов за кубик, если за каждый кубик с этим свойством дают 1 балл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DF6E887" w14:textId="385CAD10" w:rsidR="00FD31C9" w:rsidRDefault="00FD31C9" w:rsidP="00CF0364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количество кубиков, по которым шарик прокатится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желобам и</w:t>
      </w:r>
      <w:r w:rsidRPr="00245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туннелям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количество баллов за кубик, если за каждый кубик с этим свойством дают 1 балл</w:t>
      </w:r>
    </w:p>
    <w:p w14:paraId="43B7405C" w14:textId="739166A7" w:rsidR="007D6746" w:rsidRDefault="007D6746" w:rsidP="007D674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Ответ</w:t>
      </w:r>
      <w:r w:rsidR="00245DF4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внесите в таблицу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012"/>
        <w:gridCol w:w="2012"/>
      </w:tblGrid>
      <w:tr w:rsidR="00FD31C9" w14:paraId="0BF1C71A" w14:textId="2D6E6551" w:rsidTr="00CA20FC">
        <w:trPr>
          <w:jc w:val="center"/>
        </w:trPr>
        <w:tc>
          <w:tcPr>
            <w:tcW w:w="1865" w:type="dxa"/>
          </w:tcPr>
          <w:p w14:paraId="682CD2B3" w14:textId="77777777" w:rsidR="00FD31C9" w:rsidRPr="00D26482" w:rsidRDefault="00FD31C9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задания</w:t>
            </w:r>
          </w:p>
        </w:tc>
        <w:tc>
          <w:tcPr>
            <w:tcW w:w="2012" w:type="dxa"/>
          </w:tcPr>
          <w:p w14:paraId="1A9C0F98" w14:textId="1B2A65AA" w:rsidR="00FD31C9" w:rsidRPr="00D26482" w:rsidRDefault="00FD31C9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кубиков</w:t>
            </w:r>
          </w:p>
        </w:tc>
        <w:tc>
          <w:tcPr>
            <w:tcW w:w="2012" w:type="dxa"/>
          </w:tcPr>
          <w:p w14:paraId="7F3198D5" w14:textId="706B42A6" w:rsidR="00FD31C9" w:rsidRPr="00D26482" w:rsidRDefault="00FD31C9" w:rsidP="00D26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</w:tr>
      <w:tr w:rsidR="00FD31C9" w14:paraId="53048719" w14:textId="2CC11D5D" w:rsidTr="00CA20FC">
        <w:trPr>
          <w:jc w:val="center"/>
        </w:trPr>
        <w:tc>
          <w:tcPr>
            <w:tcW w:w="1865" w:type="dxa"/>
          </w:tcPr>
          <w:p w14:paraId="556FE0EC" w14:textId="77777777" w:rsidR="00FD31C9" w:rsidRDefault="00FD31C9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4014AB94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790478A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31C9" w14:paraId="6B066E95" w14:textId="451528F0" w:rsidTr="00CA20FC">
        <w:trPr>
          <w:jc w:val="center"/>
        </w:trPr>
        <w:tc>
          <w:tcPr>
            <w:tcW w:w="1865" w:type="dxa"/>
          </w:tcPr>
          <w:p w14:paraId="6FBFAF9B" w14:textId="77777777" w:rsidR="00FD31C9" w:rsidRDefault="00FD31C9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27C0D23C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7D054AE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31C9" w14:paraId="26E1A358" w14:textId="6E4D7AB7" w:rsidTr="00CA20FC">
        <w:trPr>
          <w:jc w:val="center"/>
        </w:trPr>
        <w:tc>
          <w:tcPr>
            <w:tcW w:w="1865" w:type="dxa"/>
          </w:tcPr>
          <w:p w14:paraId="70CD27B6" w14:textId="77777777" w:rsidR="00FD31C9" w:rsidRDefault="00FD31C9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09796C61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D69A0B7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31C9" w14:paraId="096871F8" w14:textId="4847450D" w:rsidTr="00CA20FC">
        <w:trPr>
          <w:jc w:val="center"/>
        </w:trPr>
        <w:tc>
          <w:tcPr>
            <w:tcW w:w="1865" w:type="dxa"/>
          </w:tcPr>
          <w:p w14:paraId="39443EB6" w14:textId="77777777" w:rsidR="00FD31C9" w:rsidRDefault="00FD31C9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14:paraId="0A269A7F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130E2E1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31C9" w14:paraId="75527589" w14:textId="7B7CC5CD" w:rsidTr="00CA20FC">
        <w:trPr>
          <w:jc w:val="center"/>
        </w:trPr>
        <w:tc>
          <w:tcPr>
            <w:tcW w:w="1865" w:type="dxa"/>
          </w:tcPr>
          <w:p w14:paraId="06E8F25E" w14:textId="77777777" w:rsidR="00FD31C9" w:rsidRDefault="00FD31C9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14:paraId="31A6A743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CBD313F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31C9" w14:paraId="78555754" w14:textId="01172DC2" w:rsidTr="00CA20FC">
        <w:trPr>
          <w:jc w:val="center"/>
        </w:trPr>
        <w:tc>
          <w:tcPr>
            <w:tcW w:w="1865" w:type="dxa"/>
          </w:tcPr>
          <w:p w14:paraId="2530ACE0" w14:textId="7D0437A2" w:rsidR="00FD31C9" w:rsidRDefault="00FD31C9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14:paraId="5764DB60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143264B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D31C9" w14:paraId="3283757B" w14:textId="77777777" w:rsidTr="00CA20FC">
        <w:trPr>
          <w:jc w:val="center"/>
        </w:trPr>
        <w:tc>
          <w:tcPr>
            <w:tcW w:w="1865" w:type="dxa"/>
          </w:tcPr>
          <w:p w14:paraId="3202E53A" w14:textId="783EABD9" w:rsidR="00FD31C9" w:rsidRDefault="00FD31C9" w:rsidP="00262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14:paraId="3420A8F4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3FE6C09" w14:textId="77777777" w:rsidR="00FD31C9" w:rsidRDefault="00FD31C9" w:rsidP="002620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BCBD29D" w14:textId="77777777" w:rsidR="00C053D6" w:rsidRDefault="00C053D6" w:rsidP="007D674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36215A" w14:textId="56681248" w:rsidR="00EB54BD" w:rsidRPr="00111EE6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1EE6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111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A15" w:rsidRPr="00111EE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55CEA" w:rsidRPr="00111EE6">
        <w:rPr>
          <w:rFonts w:ascii="Times New Roman" w:hAnsi="Times New Roman" w:cs="Times New Roman"/>
          <w:sz w:val="24"/>
          <w:szCs w:val="24"/>
        </w:rPr>
        <w:t>хема знака «</w:t>
      </w:r>
      <w:r w:rsidR="00EF0A15" w:rsidRPr="00111EE6">
        <w:rPr>
          <w:rFonts w:ascii="Times New Roman" w:hAnsi="Times New Roman" w:cs="Times New Roman"/>
          <w:sz w:val="24"/>
          <w:szCs w:val="24"/>
        </w:rPr>
        <w:t>Р</w:t>
      </w:r>
      <w:r w:rsidR="00355CEA" w:rsidRPr="00111EE6">
        <w:rPr>
          <w:rFonts w:ascii="Times New Roman" w:hAnsi="Times New Roman" w:cs="Times New Roman"/>
          <w:sz w:val="24"/>
          <w:szCs w:val="24"/>
        </w:rPr>
        <w:t>»</w:t>
      </w:r>
      <w:r w:rsidR="007D6746" w:rsidRPr="00111EE6">
        <w:rPr>
          <w:rFonts w:ascii="Times New Roman" w:hAnsi="Times New Roman" w:cs="Times New Roman"/>
          <w:sz w:val="24"/>
          <w:szCs w:val="24"/>
        </w:rPr>
        <w:t xml:space="preserve"> </w:t>
      </w:r>
      <w:r w:rsidR="00FF7F21" w:rsidRPr="00111EE6">
        <w:rPr>
          <w:rFonts w:ascii="Times New Roman" w:hAnsi="Times New Roman" w:cs="Times New Roman"/>
          <w:sz w:val="24"/>
          <w:szCs w:val="24"/>
        </w:rPr>
        <w:t>приведен</w:t>
      </w:r>
      <w:r w:rsidR="00EF0A15" w:rsidRPr="00111EE6">
        <w:rPr>
          <w:rFonts w:ascii="Times New Roman" w:hAnsi="Times New Roman" w:cs="Times New Roman"/>
          <w:sz w:val="24"/>
          <w:szCs w:val="24"/>
        </w:rPr>
        <w:t>а</w:t>
      </w:r>
      <w:r w:rsidR="00FF7F21" w:rsidRPr="00111EE6">
        <w:rPr>
          <w:rFonts w:ascii="Times New Roman" w:hAnsi="Times New Roman" w:cs="Times New Roman"/>
          <w:sz w:val="24"/>
          <w:szCs w:val="24"/>
        </w:rPr>
        <w:t xml:space="preserve"> ниже</w:t>
      </w:r>
      <w:bookmarkStart w:id="2" w:name="_GoBack"/>
      <w:bookmarkEnd w:id="2"/>
    </w:p>
    <w:p w14:paraId="7238BE56" w14:textId="77777777" w:rsidR="00E37A2D" w:rsidRPr="00111EE6" w:rsidRDefault="00E37A2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AA3111" w14:textId="3394EDB2" w:rsidR="00EB54BD" w:rsidRPr="00111EE6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выполнения: </w:t>
      </w:r>
    </w:p>
    <w:p w14:paraId="3AD33747" w14:textId="196B347B" w:rsidR="00C41568" w:rsidRPr="00111EE6" w:rsidRDefault="00C41568" w:rsidP="00C4156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EE6"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FD31C9" w:rsidRPr="00111EE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11EE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4EB2C55" w14:textId="483CA116" w:rsidR="000A4079" w:rsidRPr="00111EE6" w:rsidRDefault="00CA4728" w:rsidP="00C4156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1EE6">
        <w:rPr>
          <w:rFonts w:ascii="Times New Roman" w:hAnsi="Times New Roman" w:cs="Times New Roman"/>
          <w:bCs/>
          <w:color w:val="000000"/>
          <w:sz w:val="24"/>
          <w:szCs w:val="24"/>
        </w:rPr>
        <w:t>Ознакомиться со схемой знака «</w:t>
      </w:r>
      <w:r w:rsidR="00EF0A15" w:rsidRPr="00111EE6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111EE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90DB6" w:rsidRPr="00111E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(желательно распечатать)</w:t>
      </w:r>
      <w:r w:rsidRPr="00111EE6">
        <w:rPr>
          <w:rFonts w:ascii="Times New Roman" w:hAnsi="Times New Roman" w:cs="Times New Roman"/>
          <w:bCs/>
          <w:color w:val="000000"/>
          <w:sz w:val="24"/>
          <w:szCs w:val="24"/>
        </w:rPr>
        <w:t>: ход движения шарика по этой конструкции.</w:t>
      </w:r>
    </w:p>
    <w:p w14:paraId="188446D4" w14:textId="5555BF32" w:rsidR="00C41568" w:rsidRPr="00111EE6" w:rsidRDefault="000A4079" w:rsidP="00C4156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1EE6">
        <w:rPr>
          <w:rFonts w:ascii="Times New Roman" w:hAnsi="Times New Roman" w:cs="Times New Roman"/>
          <w:bCs/>
          <w:color w:val="000000"/>
          <w:sz w:val="24"/>
          <w:szCs w:val="24"/>
        </w:rPr>
        <w:t>Занесите полученные ответы в таблицу.</w:t>
      </w:r>
    </w:p>
    <w:p w14:paraId="6A4EBA15" w14:textId="7E536B41" w:rsidR="000A4079" w:rsidRPr="00111EE6" w:rsidRDefault="000A4079" w:rsidP="000A407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1E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Обязательно сохраняйте файл!</w:t>
      </w:r>
    </w:p>
    <w:p w14:paraId="61469745" w14:textId="44239FE0" w:rsidR="00ED38C8" w:rsidRPr="00111EE6" w:rsidRDefault="00ED38C8" w:rsidP="00ED3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BA2D0" w14:textId="33A5720A" w:rsidR="00EB54BD" w:rsidRPr="00111EE6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EE6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</w:p>
    <w:p w14:paraId="7FD875C5" w14:textId="4241CE79" w:rsidR="00EB54BD" w:rsidRPr="00111EE6" w:rsidRDefault="00EB54BD" w:rsidP="002B5D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1EE6"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 w:rsidR="00E37A2D" w:rsidRPr="00111EE6">
        <w:rPr>
          <w:rFonts w:ascii="Times New Roman" w:hAnsi="Times New Roman" w:cs="Times New Roman"/>
          <w:b/>
          <w:color w:val="000000"/>
          <w:sz w:val="24"/>
          <w:szCs w:val="24"/>
        </w:rPr>
        <w:t>ы работы и вопросы</w:t>
      </w:r>
      <w:r w:rsidRPr="00111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11EE6">
        <w:rPr>
          <w:rFonts w:ascii="Times New Roman" w:hAnsi="Times New Roman" w:cs="Times New Roman"/>
          <w:sz w:val="24"/>
          <w:szCs w:val="24"/>
        </w:rPr>
        <w:t xml:space="preserve">до </w:t>
      </w:r>
      <w:r w:rsidR="00FD31C9" w:rsidRPr="00111EE6">
        <w:rPr>
          <w:rFonts w:ascii="Times New Roman" w:hAnsi="Times New Roman" w:cs="Times New Roman"/>
          <w:sz w:val="24"/>
          <w:szCs w:val="24"/>
        </w:rPr>
        <w:t>25</w:t>
      </w:r>
      <w:r w:rsidRPr="00111EE6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E37A2D" w:rsidRPr="00111EE6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="00E37A2D" w:rsidRPr="00111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="00E37A2D" w:rsidRPr="00111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="00E37A2D" w:rsidRPr="00111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E37A2D" w:rsidRPr="00111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37A2D" w:rsidRPr="00111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2FF6C825" w14:textId="3511D80C" w:rsidR="00CA4728" w:rsidRPr="00267CEA" w:rsidRDefault="00CA4728" w:rsidP="00EF0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EA">
        <w:rPr>
          <w:rFonts w:ascii="Times New Roman" w:hAnsi="Times New Roman" w:cs="Times New Roman"/>
          <w:b/>
          <w:sz w:val="24"/>
          <w:szCs w:val="24"/>
        </w:rPr>
        <w:t>Схема знака «</w:t>
      </w:r>
      <w:r w:rsidR="00FD31C9" w:rsidRPr="00267CEA">
        <w:rPr>
          <w:rFonts w:ascii="Times New Roman" w:hAnsi="Times New Roman" w:cs="Times New Roman"/>
          <w:b/>
          <w:sz w:val="24"/>
          <w:szCs w:val="24"/>
        </w:rPr>
        <w:t>Р</w:t>
      </w:r>
      <w:r w:rsidRPr="00267CEA">
        <w:rPr>
          <w:rFonts w:ascii="Times New Roman" w:hAnsi="Times New Roman" w:cs="Times New Roman"/>
          <w:b/>
          <w:sz w:val="24"/>
          <w:szCs w:val="24"/>
        </w:rPr>
        <w:t>»</w:t>
      </w:r>
    </w:p>
    <w:p w14:paraId="28FFD73B" w14:textId="6475B713" w:rsidR="007D718D" w:rsidRPr="00085C5B" w:rsidRDefault="00FD31C9" w:rsidP="0008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C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6982DC" wp14:editId="45DB7A7C">
            <wp:extent cx="5690311" cy="725805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68" cy="72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18D" w:rsidRPr="0008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22E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7CB4D64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ACC04A1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7131643"/>
    <w:multiLevelType w:val="hybridMultilevel"/>
    <w:tmpl w:val="6AE441A4"/>
    <w:lvl w:ilvl="0" w:tplc="DB6C41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19D7"/>
    <w:multiLevelType w:val="hybridMultilevel"/>
    <w:tmpl w:val="1DD0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45F3"/>
    <w:multiLevelType w:val="hybridMultilevel"/>
    <w:tmpl w:val="8FBA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4"/>
    <w:rsid w:val="00085C5B"/>
    <w:rsid w:val="000A4079"/>
    <w:rsid w:val="00111EE6"/>
    <w:rsid w:val="001646B4"/>
    <w:rsid w:val="001A71F1"/>
    <w:rsid w:val="001D2135"/>
    <w:rsid w:val="00245DF4"/>
    <w:rsid w:val="00267CEA"/>
    <w:rsid w:val="00292DB4"/>
    <w:rsid w:val="00293CCA"/>
    <w:rsid w:val="002B4483"/>
    <w:rsid w:val="002B5DCC"/>
    <w:rsid w:val="002E3529"/>
    <w:rsid w:val="00355CEA"/>
    <w:rsid w:val="0039421B"/>
    <w:rsid w:val="003E447F"/>
    <w:rsid w:val="004A0DF3"/>
    <w:rsid w:val="004E3BB5"/>
    <w:rsid w:val="005A3F63"/>
    <w:rsid w:val="005D524A"/>
    <w:rsid w:val="00653F02"/>
    <w:rsid w:val="00722392"/>
    <w:rsid w:val="00731D30"/>
    <w:rsid w:val="00746F1D"/>
    <w:rsid w:val="007D6746"/>
    <w:rsid w:val="007D718D"/>
    <w:rsid w:val="007E5535"/>
    <w:rsid w:val="00871FEA"/>
    <w:rsid w:val="00890DB6"/>
    <w:rsid w:val="008D61C9"/>
    <w:rsid w:val="008E46B3"/>
    <w:rsid w:val="009131D7"/>
    <w:rsid w:val="009938E5"/>
    <w:rsid w:val="009D39AE"/>
    <w:rsid w:val="00AB0F9E"/>
    <w:rsid w:val="00AE001F"/>
    <w:rsid w:val="00AE4597"/>
    <w:rsid w:val="00B15F55"/>
    <w:rsid w:val="00BC16DC"/>
    <w:rsid w:val="00C053D6"/>
    <w:rsid w:val="00C34ED8"/>
    <w:rsid w:val="00C41568"/>
    <w:rsid w:val="00C64976"/>
    <w:rsid w:val="00CA4728"/>
    <w:rsid w:val="00CF0364"/>
    <w:rsid w:val="00D26482"/>
    <w:rsid w:val="00D7041A"/>
    <w:rsid w:val="00DF16AD"/>
    <w:rsid w:val="00DF5FEC"/>
    <w:rsid w:val="00E37A2D"/>
    <w:rsid w:val="00E444EB"/>
    <w:rsid w:val="00EB54BD"/>
    <w:rsid w:val="00ED0495"/>
    <w:rsid w:val="00ED21DE"/>
    <w:rsid w:val="00ED38C8"/>
    <w:rsid w:val="00EF0A15"/>
    <w:rsid w:val="00EF2224"/>
    <w:rsid w:val="00FA43B8"/>
    <w:rsid w:val="00FD31C9"/>
    <w:rsid w:val="00FE28D3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378"/>
  <w15:chartTrackingRefBased/>
  <w15:docId w15:val="{C2C2492F-1D87-48C5-B891-85E8038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9421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sta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51</cp:revision>
  <dcterms:created xsi:type="dcterms:W3CDTF">2020-03-27T04:01:00Z</dcterms:created>
  <dcterms:modified xsi:type="dcterms:W3CDTF">2020-04-22T12:38:00Z</dcterms:modified>
</cp:coreProperties>
</file>