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580212">
        <w:rPr>
          <w:rFonts w:ascii="Times New Roman" w:hAnsi="Times New Roman"/>
          <w:b/>
          <w:color w:val="000000"/>
          <w:lang w:val="ru-RU"/>
        </w:rPr>
        <w:t>: 3АС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4B1E9A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410029">
        <w:rPr>
          <w:rFonts w:ascii="Times New Roman" w:hAnsi="Times New Roman"/>
          <w:b/>
          <w:color w:val="000000"/>
          <w:lang w:val="ru-RU"/>
        </w:rPr>
        <w:t xml:space="preserve"> по рабочей программе: 12.04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E9A" w:rsidRPr="005A66BE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580212">
        <w:rPr>
          <w:rFonts w:ascii="Times New Roman" w:hAnsi="Times New Roman"/>
          <w:b/>
          <w:color w:val="000000"/>
          <w:lang w:val="ru-RU"/>
        </w:rPr>
        <w:t>Подачи мяча</w:t>
      </w:r>
      <w:r>
        <w:rPr>
          <w:rFonts w:ascii="Times New Roman" w:hAnsi="Times New Roman"/>
          <w:b/>
          <w:color w:val="000000"/>
          <w:lang w:val="ru-RU"/>
        </w:rPr>
        <w:t>.</w:t>
      </w:r>
    </w:p>
    <w:p w:rsidR="004B1E9A" w:rsidRPr="003A7337" w:rsidRDefault="004B1E9A" w:rsidP="004B1E9A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</w:t>
      </w:r>
      <w:r w:rsidRPr="004B1E9A">
        <w:rPr>
          <w:rFonts w:ascii="Times New Roman" w:hAnsi="Times New Roman"/>
          <w:b/>
          <w:color w:val="000000"/>
          <w:lang w:val="ru-RU"/>
        </w:rPr>
        <w:t>:</w:t>
      </w:r>
      <w:r w:rsidRPr="004B1E9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  <w:r w:rsidRPr="004B1E9A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410029" w:rsidRDefault="00410029" w:rsidP="00410029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Штаб-квартира ФИВБ находится в швейцарском городе</w:t>
      </w:r>
    </w:p>
    <w:p w:rsidR="00410029" w:rsidRDefault="00410029" w:rsidP="00410029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 xml:space="preserve">а) Вашингтон. </w:t>
      </w:r>
    </w:p>
    <w:p w:rsidR="00410029" w:rsidRDefault="00410029" w:rsidP="00410029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 xml:space="preserve">б) Лозанна. </w:t>
      </w:r>
    </w:p>
    <w:p w:rsidR="00410029" w:rsidRDefault="00410029" w:rsidP="00410029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 xml:space="preserve">в) Женева </w:t>
      </w:r>
    </w:p>
    <w:p w:rsidR="00410029" w:rsidRPr="007F56CF" w:rsidRDefault="00410029" w:rsidP="00410029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г) Лондон</w:t>
      </w:r>
    </w:p>
    <w:p w:rsidR="00410029" w:rsidRPr="005466AB" w:rsidRDefault="00410029" w:rsidP="0041002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2.</w:t>
      </w:r>
      <w:r w:rsidRPr="007F56CF">
        <w:rPr>
          <w:rFonts w:ascii="Times New Roman" w:eastAsia="Times New Roman" w:hAnsi="Times New Roman"/>
          <w:color w:val="000000"/>
          <w:lang w:eastAsia="ru-RU"/>
        </w:rPr>
        <w:t> </w:t>
      </w: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Международная федерация волейбола (фр.</w:t>
      </w:r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proofErr w:type="spellStart"/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F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>é</w:t>
      </w:r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d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>é</w:t>
      </w:r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ration</w:t>
      </w:r>
      <w:proofErr w:type="spellEnd"/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proofErr w:type="spellStart"/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Internationale</w:t>
      </w:r>
      <w:proofErr w:type="spellEnd"/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 de Volleyball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) </w:t>
      </w: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ФИВБ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,</w:t>
      </w:r>
      <w:r w:rsidRPr="007F56CF">
        <w:rPr>
          <w:rFonts w:ascii="Times New Roman" w:eastAsia="Times New Roman" w:hAnsi="Times New Roman"/>
          <w:b/>
          <w:bCs/>
          <w:color w:val="000000"/>
          <w:lang w:eastAsia="ru-RU"/>
        </w:rPr>
        <w:t> FIVB </w:t>
      </w: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создана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в</w:t>
      </w:r>
      <w:r w:rsidRPr="007F56CF">
        <w:rPr>
          <w:rFonts w:ascii="Times New Roman" w:eastAsia="Times New Roman" w:hAnsi="Times New Roman"/>
          <w:color w:val="000000"/>
          <w:lang w:eastAsia="ru-RU"/>
        </w:rPr>
        <w:t> 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>…….</w:t>
      </w:r>
      <w:r w:rsidRPr="007F56CF">
        <w:rPr>
          <w:rFonts w:ascii="Times New Roman" w:eastAsia="Times New Roman" w:hAnsi="Times New Roman"/>
          <w:color w:val="000000"/>
          <w:lang w:eastAsia="ru-RU"/>
        </w:rPr>
        <w:t> </w:t>
      </w: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году</w:t>
      </w:r>
      <w:r w:rsidRPr="005466AB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410029" w:rsidRPr="007F56CF" w:rsidRDefault="00410029" w:rsidP="0041002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а) 1949 б) 1950 в) 1949 г) 1947</w:t>
      </w:r>
    </w:p>
    <w:p w:rsidR="00410029" w:rsidRDefault="00410029" w:rsidP="00410029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3. Основным способом приема и передачи мяча в волейболе является …</w:t>
      </w: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  <w:t>а) нижняя передача мяча двумя руками;</w:t>
      </w:r>
    </w:p>
    <w:p w:rsidR="00410029" w:rsidRPr="007F56CF" w:rsidRDefault="00410029" w:rsidP="00410029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б) нижняя передача одной рукой;</w:t>
      </w:r>
    </w:p>
    <w:p w:rsidR="00410029" w:rsidRDefault="00410029" w:rsidP="00410029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в) верхняя передача двумя руками.</w:t>
      </w:r>
    </w:p>
    <w:p w:rsidR="00410029" w:rsidRDefault="00410029" w:rsidP="00410029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Верхняя передача мяча выполняется приемом мяча …</w:t>
      </w: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  <w:t xml:space="preserve">а) на все пальцы обеих рук; 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  </w:t>
      </w:r>
    </w:p>
    <w:p w:rsidR="00410029" w:rsidRPr="007F56CF" w:rsidRDefault="00410029" w:rsidP="00410029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б) на три пальца и ладони рук</w:t>
      </w:r>
    </w:p>
    <w:p w:rsidR="00410029" w:rsidRDefault="00410029" w:rsidP="00410029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 xml:space="preserve">в) на ладони; 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                          </w:t>
      </w:r>
    </w:p>
    <w:p w:rsidR="00410029" w:rsidRDefault="00410029" w:rsidP="00410029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г) на большой и указательный пальцы обеих рук.</w:t>
      </w: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</w:r>
    </w:p>
    <w:p w:rsidR="00410029" w:rsidRDefault="00410029" w:rsidP="00410029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Обязательным условием правильного выполнения верхней передачи мяча является …</w:t>
      </w: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  <w:t>а) прием игроком стойки волейболиста;</w:t>
      </w:r>
    </w:p>
    <w:p w:rsidR="00410029" w:rsidRPr="007F56CF" w:rsidRDefault="00410029" w:rsidP="00410029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7F56CF">
        <w:rPr>
          <w:rFonts w:ascii="Times New Roman" w:eastAsia="Times New Roman" w:hAnsi="Times New Roman"/>
          <w:color w:val="000000"/>
          <w:lang w:val="ru-RU" w:eastAsia="ru-RU"/>
        </w:rPr>
        <w:t>б) своевременный выход игрока под мяч и выбор исходного положения;</w:t>
      </w: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  <w:t>в) своевременное сгибание и разгибание ног</w:t>
      </w:r>
      <w:r w:rsidRPr="007F56CF">
        <w:rPr>
          <w:rFonts w:ascii="Times New Roman" w:eastAsia="Times New Roman" w:hAnsi="Times New Roman"/>
          <w:color w:val="000000"/>
          <w:lang w:val="ru-RU" w:eastAsia="ru-RU"/>
        </w:rPr>
        <w:br/>
      </w: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B1E9A" w:rsidRDefault="004B1E9A" w:rsidP="004B1E9A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4B1E9A" w:rsidRPr="00F60D1A" w:rsidRDefault="004B1E9A" w:rsidP="004B1E9A">
      <w:pPr>
        <w:rPr>
          <w:rFonts w:ascii="Times New Roman" w:hAnsi="Times New Roman"/>
          <w:color w:val="000000"/>
          <w:lang w:val="ru-RU"/>
        </w:rPr>
      </w:pPr>
    </w:p>
    <w:p w:rsidR="004B1E9A" w:rsidRPr="00054623" w:rsidRDefault="004B1E9A" w:rsidP="004B1E9A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 xml:space="preserve">гу: </w:t>
      </w:r>
      <w:r w:rsidR="00410029">
        <w:rPr>
          <w:rFonts w:ascii="Times New Roman" w:hAnsi="Times New Roman"/>
          <w:b/>
          <w:color w:val="000000"/>
          <w:lang w:val="ru-RU"/>
        </w:rPr>
        <w:t>13.04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Pr="00CE5AFB" w:rsidRDefault="00613EA6">
      <w:pPr>
        <w:rPr>
          <w:rFonts w:ascii="Times New Roman" w:hAnsi="Times New Roman"/>
          <w:b/>
          <w:color w:val="000000"/>
          <w:lang w:val="ru-RU"/>
        </w:rPr>
      </w:pP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FB"/>
    <w:rsid w:val="003648A5"/>
    <w:rsid w:val="00410029"/>
    <w:rsid w:val="00482721"/>
    <w:rsid w:val="004B1E9A"/>
    <w:rsid w:val="00580212"/>
    <w:rsid w:val="00613EA6"/>
    <w:rsid w:val="007F6666"/>
    <w:rsid w:val="00923E62"/>
    <w:rsid w:val="00B67DEB"/>
    <w:rsid w:val="00CD7740"/>
    <w:rsid w:val="00CE5AFB"/>
    <w:rsid w:val="00D5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6</cp:revision>
  <dcterms:created xsi:type="dcterms:W3CDTF">2020-03-26T06:48:00Z</dcterms:created>
  <dcterms:modified xsi:type="dcterms:W3CDTF">2020-04-08T04:53:00Z</dcterms:modified>
</cp:coreProperties>
</file>